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89" w:rsidRDefault="00737989" w:rsidP="00737989">
      <w:pPr>
        <w:spacing w:after="0"/>
        <w:ind w:left="2124" w:firstLine="708"/>
      </w:pPr>
    </w:p>
    <w:p w:rsidR="00737989" w:rsidRDefault="00737989" w:rsidP="00737989">
      <w:pPr>
        <w:spacing w:after="0"/>
        <w:ind w:left="2124" w:firstLine="708"/>
      </w:pPr>
      <w:r>
        <w:rPr>
          <w:b/>
          <w:noProof/>
          <w:sz w:val="72"/>
          <w:szCs w:val="72"/>
          <w:lang w:eastAsia="nl-NL"/>
        </w:rPr>
        <w:drawing>
          <wp:anchor distT="0" distB="0" distL="114300" distR="114300" simplePos="0" relativeHeight="251659264" behindDoc="1" locked="0" layoutInCell="1" allowOverlap="1" wp14:anchorId="60843F93" wp14:editId="4C87D16E">
            <wp:simplePos x="0" y="0"/>
            <wp:positionH relativeFrom="margin">
              <wp:align>left</wp:align>
            </wp:positionH>
            <wp:positionV relativeFrom="paragraph">
              <wp:posOffset>14605</wp:posOffset>
            </wp:positionV>
            <wp:extent cx="1359535" cy="1397000"/>
            <wp:effectExtent l="0" t="0" r="0" b="0"/>
            <wp:wrapTight wrapText="bothSides">
              <wp:wrapPolygon edited="0">
                <wp:start x="0" y="0"/>
                <wp:lineTo x="0" y="21207"/>
                <wp:lineTo x="21186" y="21207"/>
                <wp:lineTo x="2118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l logo.png"/>
                    <pic:cNvPicPr/>
                  </pic:nvPicPr>
                  <pic:blipFill>
                    <a:blip r:embed="rId5" cstate="print"/>
                    <a:stretch>
                      <a:fillRect/>
                    </a:stretch>
                  </pic:blipFill>
                  <pic:spPr>
                    <a:xfrm>
                      <a:off x="0" y="0"/>
                      <a:ext cx="1359535" cy="1397000"/>
                    </a:xfrm>
                    <a:prstGeom prst="rect">
                      <a:avLst/>
                    </a:prstGeom>
                  </pic:spPr>
                </pic:pic>
              </a:graphicData>
            </a:graphic>
          </wp:anchor>
        </w:drawing>
      </w:r>
    </w:p>
    <w:p w:rsidR="00F66B89" w:rsidRPr="00737989" w:rsidRDefault="00737989" w:rsidP="00737989">
      <w:pPr>
        <w:spacing w:after="0"/>
        <w:ind w:left="2832" w:firstLine="708"/>
        <w:rPr>
          <w:b/>
          <w:sz w:val="28"/>
          <w:szCs w:val="28"/>
        </w:rPr>
      </w:pPr>
      <w:r w:rsidRPr="00737989">
        <w:rPr>
          <w:b/>
          <w:sz w:val="28"/>
          <w:szCs w:val="28"/>
        </w:rPr>
        <w:t xml:space="preserve">Stichting PaL Play </w:t>
      </w:r>
      <w:proofErr w:type="spellStart"/>
      <w:r w:rsidRPr="00737989">
        <w:rPr>
          <w:b/>
          <w:sz w:val="28"/>
          <w:szCs w:val="28"/>
        </w:rPr>
        <w:t>and</w:t>
      </w:r>
      <w:proofErr w:type="spellEnd"/>
      <w:r w:rsidRPr="00737989">
        <w:rPr>
          <w:b/>
          <w:sz w:val="28"/>
          <w:szCs w:val="28"/>
        </w:rPr>
        <w:t xml:space="preserve"> Learn </w:t>
      </w:r>
    </w:p>
    <w:p w:rsidR="00737989" w:rsidRPr="00737989" w:rsidRDefault="00737989" w:rsidP="00737989">
      <w:pPr>
        <w:spacing w:after="0" w:line="240" w:lineRule="auto"/>
        <w:rPr>
          <w:lang w:val="en-ZA"/>
        </w:rPr>
      </w:pPr>
      <w:r>
        <w:tab/>
      </w:r>
      <w:r>
        <w:tab/>
      </w:r>
      <w:proofErr w:type="spellStart"/>
      <w:r w:rsidRPr="00737989">
        <w:rPr>
          <w:lang w:val="en-ZA"/>
        </w:rPr>
        <w:t>Mauritskade</w:t>
      </w:r>
      <w:proofErr w:type="spellEnd"/>
      <w:r w:rsidRPr="00737989">
        <w:rPr>
          <w:lang w:val="en-ZA"/>
        </w:rPr>
        <w:t xml:space="preserve"> 24</w:t>
      </w:r>
    </w:p>
    <w:p w:rsidR="00737989" w:rsidRPr="00737989" w:rsidRDefault="00737989" w:rsidP="00737989">
      <w:pPr>
        <w:spacing w:after="0" w:line="240" w:lineRule="auto"/>
        <w:rPr>
          <w:lang w:val="en-ZA"/>
        </w:rPr>
      </w:pPr>
      <w:r w:rsidRPr="00737989">
        <w:rPr>
          <w:lang w:val="en-ZA"/>
        </w:rPr>
        <w:t xml:space="preserve">          </w:t>
      </w:r>
      <w:r>
        <w:rPr>
          <w:lang w:val="en-ZA"/>
        </w:rPr>
        <w:tab/>
      </w:r>
      <w:r>
        <w:rPr>
          <w:lang w:val="en-ZA"/>
        </w:rPr>
        <w:tab/>
      </w:r>
      <w:r w:rsidRPr="00737989">
        <w:rPr>
          <w:lang w:val="en-ZA"/>
        </w:rPr>
        <w:t>1091 GC Amsterdam</w:t>
      </w:r>
    </w:p>
    <w:p w:rsidR="00737989" w:rsidRDefault="00737989" w:rsidP="00737989">
      <w:pPr>
        <w:spacing w:after="0" w:line="240" w:lineRule="auto"/>
        <w:rPr>
          <w:i/>
          <w:lang w:val="en-ZA"/>
        </w:rPr>
      </w:pPr>
    </w:p>
    <w:p w:rsidR="00737989" w:rsidRDefault="00982588" w:rsidP="00737989">
      <w:pPr>
        <w:spacing w:after="0" w:line="240" w:lineRule="auto"/>
        <w:ind w:left="2832" w:firstLine="708"/>
        <w:rPr>
          <w:i/>
          <w:lang w:val="en-ZA"/>
        </w:rPr>
      </w:pPr>
      <w:hyperlink r:id="rId6" w:history="1">
        <w:r w:rsidR="00737989" w:rsidRPr="00AF52A7">
          <w:rPr>
            <w:rStyle w:val="Hyperlink"/>
            <w:i/>
            <w:lang w:val="en-ZA"/>
          </w:rPr>
          <w:t>Info@palsouthafrica.com</w:t>
        </w:r>
      </w:hyperlink>
    </w:p>
    <w:p w:rsidR="00737989" w:rsidRDefault="00982588" w:rsidP="00737989">
      <w:pPr>
        <w:spacing w:after="0"/>
        <w:ind w:left="2832" w:firstLine="708"/>
        <w:rPr>
          <w:rStyle w:val="Hyperlink"/>
          <w:i/>
          <w:lang w:val="en-ZA"/>
        </w:rPr>
      </w:pPr>
      <w:hyperlink r:id="rId7" w:history="1">
        <w:r w:rsidR="00737989" w:rsidRPr="00AF52A7">
          <w:rPr>
            <w:rStyle w:val="Hyperlink"/>
            <w:i/>
            <w:lang w:val="en-ZA"/>
          </w:rPr>
          <w:t>www.palsouthafrica.com</w:t>
        </w:r>
      </w:hyperlink>
    </w:p>
    <w:p w:rsidR="00737989" w:rsidRDefault="00737989" w:rsidP="00737989">
      <w:pPr>
        <w:spacing w:after="0"/>
        <w:ind w:left="2832" w:firstLine="708"/>
        <w:jc w:val="both"/>
        <w:rPr>
          <w:b/>
          <w:sz w:val="32"/>
          <w:szCs w:val="32"/>
          <w:lang w:val="en-US"/>
        </w:rPr>
      </w:pPr>
    </w:p>
    <w:p w:rsidR="00737989" w:rsidRDefault="00737989" w:rsidP="00737989">
      <w:pPr>
        <w:spacing w:after="0"/>
        <w:ind w:firstLine="708"/>
        <w:rPr>
          <w:b/>
          <w:sz w:val="32"/>
          <w:szCs w:val="32"/>
          <w:lang w:val="en-US"/>
        </w:rPr>
      </w:pPr>
      <w:proofErr w:type="spellStart"/>
      <w:r>
        <w:rPr>
          <w:b/>
          <w:sz w:val="32"/>
          <w:szCs w:val="32"/>
          <w:lang w:val="en-US"/>
        </w:rPr>
        <w:t>Beleidsplan</w:t>
      </w:r>
      <w:proofErr w:type="spellEnd"/>
      <w:r>
        <w:rPr>
          <w:b/>
          <w:sz w:val="32"/>
          <w:szCs w:val="32"/>
          <w:lang w:val="en-US"/>
        </w:rPr>
        <w:t xml:space="preserve"> 2019-2022</w:t>
      </w:r>
    </w:p>
    <w:p w:rsidR="00737989" w:rsidRDefault="00737989" w:rsidP="00737989">
      <w:pPr>
        <w:spacing w:after="0"/>
        <w:ind w:firstLine="708"/>
        <w:rPr>
          <w:b/>
          <w:sz w:val="32"/>
          <w:szCs w:val="32"/>
          <w:lang w:val="en-US"/>
        </w:rPr>
      </w:pPr>
    </w:p>
    <w:p w:rsidR="00737989" w:rsidRPr="00737989" w:rsidRDefault="00737989" w:rsidP="00737989">
      <w:pPr>
        <w:spacing w:after="0"/>
        <w:rPr>
          <w:b/>
          <w:lang w:val="en-US"/>
        </w:rPr>
      </w:pPr>
      <w:proofErr w:type="spellStart"/>
      <w:r w:rsidRPr="00737989">
        <w:rPr>
          <w:b/>
          <w:lang w:val="en-US"/>
        </w:rPr>
        <w:t>Doelstellingen</w:t>
      </w:r>
      <w:proofErr w:type="spellEnd"/>
    </w:p>
    <w:p w:rsidR="00737989" w:rsidRDefault="00737989" w:rsidP="00737989">
      <w:pPr>
        <w:spacing w:after="0"/>
        <w:rPr>
          <w:lang w:val="en-US"/>
        </w:rPr>
      </w:pPr>
    </w:p>
    <w:p w:rsidR="00737989" w:rsidRPr="00737989" w:rsidRDefault="00737989" w:rsidP="00737989">
      <w:pPr>
        <w:spacing w:after="0"/>
        <w:rPr>
          <w:u w:val="single"/>
          <w:lang w:val="en-US"/>
        </w:rPr>
      </w:pPr>
      <w:proofErr w:type="spellStart"/>
      <w:r w:rsidRPr="00737989">
        <w:rPr>
          <w:u w:val="single"/>
          <w:lang w:val="en-US"/>
        </w:rPr>
        <w:t>Algemeen</w:t>
      </w:r>
      <w:proofErr w:type="spellEnd"/>
    </w:p>
    <w:p w:rsidR="00737989" w:rsidRPr="00737989" w:rsidRDefault="00737989" w:rsidP="00737989">
      <w:pPr>
        <w:spacing w:after="0" w:line="240" w:lineRule="auto"/>
        <w:textAlignment w:val="baseline"/>
        <w:rPr>
          <w:rFonts w:eastAsia="Times New Roman" w:cs="Arial"/>
          <w:color w:val="242424"/>
          <w:lang w:eastAsia="nl-NL"/>
        </w:rPr>
      </w:pPr>
      <w:r w:rsidRPr="00737989">
        <w:rPr>
          <w:rFonts w:eastAsia="Times New Roman" w:cs="Arial"/>
          <w:color w:val="242424"/>
          <w:bdr w:val="none" w:sz="0" w:space="0" w:color="auto" w:frame="1"/>
          <w:lang w:eastAsia="nl-NL"/>
        </w:rPr>
        <w:t>Professionaliseren van beroepskrachten en vrijwilligers die met kinderen werken op het gebied van spelend en onderzoekend leren. Deelonderdelen:</w:t>
      </w:r>
    </w:p>
    <w:p w:rsidR="00737989" w:rsidRPr="00737989" w:rsidRDefault="00737989" w:rsidP="00737989">
      <w:pPr>
        <w:pStyle w:val="Lijstalinea"/>
        <w:spacing w:after="0" w:line="240" w:lineRule="auto"/>
        <w:ind w:left="1068"/>
        <w:textAlignment w:val="baseline"/>
        <w:rPr>
          <w:rFonts w:eastAsia="Times New Roman" w:cs="Arial"/>
          <w:color w:val="242424"/>
          <w:lang w:eastAsia="nl-NL"/>
        </w:rPr>
      </w:pPr>
      <w:r w:rsidRPr="00737989">
        <w:rPr>
          <w:rFonts w:eastAsia="Times New Roman" w:cs="Arial"/>
          <w:color w:val="242424"/>
          <w:bdr w:val="none" w:sz="0" w:space="0" w:color="auto" w:frame="1"/>
          <w:lang w:eastAsia="nl-NL"/>
        </w:rPr>
        <w:t>·       Ontwikkeling van de totale persoonlijkheid van kinderen, zodat ze zich kunnen redden in de Zuid-Afrikaanse samenleving</w:t>
      </w:r>
    </w:p>
    <w:p w:rsidR="00737989" w:rsidRPr="00737989" w:rsidRDefault="00737989" w:rsidP="00737989">
      <w:pPr>
        <w:pStyle w:val="Lijstalinea"/>
        <w:spacing w:after="0" w:line="240" w:lineRule="auto"/>
        <w:ind w:left="1068"/>
        <w:textAlignment w:val="baseline"/>
        <w:rPr>
          <w:rFonts w:eastAsia="Times New Roman" w:cs="Arial"/>
          <w:color w:val="242424"/>
          <w:lang w:eastAsia="nl-NL"/>
        </w:rPr>
      </w:pPr>
      <w:r w:rsidRPr="00737989">
        <w:rPr>
          <w:rFonts w:eastAsia="Times New Roman" w:cs="Arial"/>
          <w:color w:val="242424"/>
          <w:bdr w:val="none" w:sz="0" w:space="0" w:color="auto" w:frame="1"/>
          <w:lang w:eastAsia="nl-NL"/>
        </w:rPr>
        <w:t>·       Stimulering van taalontwikkeling</w:t>
      </w:r>
    </w:p>
    <w:p w:rsidR="00737989" w:rsidRPr="00737989" w:rsidRDefault="00737989" w:rsidP="00737989">
      <w:pPr>
        <w:pStyle w:val="Lijstalinea"/>
        <w:spacing w:after="0" w:line="240" w:lineRule="auto"/>
        <w:ind w:left="1068"/>
        <w:textAlignment w:val="baseline"/>
        <w:rPr>
          <w:rFonts w:eastAsia="Times New Roman" w:cs="Arial"/>
          <w:color w:val="242424"/>
          <w:lang w:eastAsia="nl-NL"/>
        </w:rPr>
      </w:pPr>
      <w:r w:rsidRPr="00737989">
        <w:rPr>
          <w:rFonts w:eastAsia="Times New Roman" w:cs="Arial"/>
          <w:color w:val="242424"/>
          <w:bdr w:val="none" w:sz="0" w:space="0" w:color="auto" w:frame="1"/>
          <w:lang w:eastAsia="nl-NL"/>
        </w:rPr>
        <w:t>·       Stimulering van creatieve ontwikkeling</w:t>
      </w:r>
    </w:p>
    <w:p w:rsidR="00737989" w:rsidRPr="00737989" w:rsidRDefault="00737989" w:rsidP="00737989">
      <w:pPr>
        <w:pStyle w:val="Lijstalinea"/>
        <w:spacing w:after="0" w:line="240" w:lineRule="auto"/>
        <w:ind w:left="1068"/>
        <w:textAlignment w:val="baseline"/>
        <w:rPr>
          <w:rFonts w:eastAsia="Times New Roman" w:cs="Arial"/>
          <w:color w:val="242424"/>
          <w:lang w:eastAsia="nl-NL"/>
        </w:rPr>
      </w:pPr>
      <w:r w:rsidRPr="00737989">
        <w:rPr>
          <w:rFonts w:eastAsia="Times New Roman" w:cs="Arial"/>
          <w:color w:val="242424"/>
          <w:bdr w:val="none" w:sz="0" w:space="0" w:color="auto" w:frame="1"/>
          <w:lang w:eastAsia="nl-NL"/>
        </w:rPr>
        <w:t>·       Motivering tot leren en blijven leren</w:t>
      </w:r>
    </w:p>
    <w:p w:rsidR="00737989" w:rsidRDefault="00737989" w:rsidP="00737989">
      <w:pPr>
        <w:pStyle w:val="Lijstalinea"/>
        <w:spacing w:after="0" w:line="240" w:lineRule="auto"/>
        <w:ind w:left="1068"/>
        <w:textAlignment w:val="baseline"/>
        <w:rPr>
          <w:rFonts w:eastAsia="Times New Roman" w:cs="Arial"/>
          <w:color w:val="242424"/>
          <w:bdr w:val="none" w:sz="0" w:space="0" w:color="auto" w:frame="1"/>
          <w:lang w:eastAsia="nl-NL"/>
        </w:rPr>
      </w:pPr>
      <w:r w:rsidRPr="00737989">
        <w:rPr>
          <w:rFonts w:eastAsia="Times New Roman" w:cs="Arial"/>
          <w:color w:val="242424"/>
          <w:bdr w:val="none" w:sz="0" w:space="0" w:color="auto" w:frame="1"/>
          <w:lang w:eastAsia="nl-NL"/>
        </w:rPr>
        <w:t>·       Inrichten van een stimulerende leeromgeving voor kinderen</w:t>
      </w:r>
    </w:p>
    <w:p w:rsidR="00943299" w:rsidRDefault="00943299" w:rsidP="00943299">
      <w:pPr>
        <w:spacing w:after="0" w:line="240" w:lineRule="auto"/>
        <w:textAlignment w:val="baseline"/>
        <w:rPr>
          <w:rFonts w:eastAsia="Times New Roman" w:cs="Arial"/>
          <w:color w:val="242424"/>
          <w:lang w:eastAsia="nl-NL"/>
        </w:rPr>
      </w:pPr>
    </w:p>
    <w:p w:rsidR="00943299" w:rsidRDefault="00943299" w:rsidP="00943299">
      <w:pPr>
        <w:spacing w:after="0" w:line="240" w:lineRule="auto"/>
        <w:textAlignment w:val="baseline"/>
        <w:rPr>
          <w:rFonts w:eastAsia="Times New Roman" w:cs="Arial"/>
          <w:color w:val="242424"/>
          <w:u w:val="single"/>
          <w:lang w:eastAsia="nl-NL"/>
        </w:rPr>
      </w:pPr>
      <w:r w:rsidRPr="00943299">
        <w:rPr>
          <w:rFonts w:eastAsia="Times New Roman" w:cs="Arial"/>
          <w:color w:val="242424"/>
          <w:u w:val="single"/>
          <w:lang w:eastAsia="nl-NL"/>
        </w:rPr>
        <w:t>Per jaar</w:t>
      </w:r>
    </w:p>
    <w:p w:rsidR="00943299" w:rsidRDefault="00943299" w:rsidP="00943299">
      <w:pPr>
        <w:spacing w:after="0" w:line="240" w:lineRule="auto"/>
        <w:ind w:left="710" w:hanging="710"/>
        <w:textAlignment w:val="baseline"/>
        <w:rPr>
          <w:rFonts w:eastAsia="Times New Roman" w:cs="Arial"/>
          <w:color w:val="242424"/>
          <w:lang w:eastAsia="nl-NL"/>
        </w:rPr>
      </w:pPr>
      <w:r>
        <w:rPr>
          <w:rFonts w:eastAsia="Times New Roman" w:cs="Arial"/>
          <w:color w:val="242424"/>
          <w:lang w:eastAsia="nl-NL"/>
        </w:rPr>
        <w:t>2019</w:t>
      </w:r>
      <w:r>
        <w:rPr>
          <w:rFonts w:eastAsia="Times New Roman" w:cs="Arial"/>
          <w:color w:val="242424"/>
          <w:lang w:eastAsia="nl-NL"/>
        </w:rPr>
        <w:tab/>
        <w:t xml:space="preserve">1. Aanstelling en scholing van een deskundige op gebied van onderzoekend en spelend leren in Zuid-Afrika als vertegenwoordiger van PaL Play </w:t>
      </w:r>
      <w:proofErr w:type="spellStart"/>
      <w:r>
        <w:rPr>
          <w:rFonts w:eastAsia="Times New Roman" w:cs="Arial"/>
          <w:color w:val="242424"/>
          <w:lang w:eastAsia="nl-NL"/>
        </w:rPr>
        <w:t>and</w:t>
      </w:r>
      <w:proofErr w:type="spellEnd"/>
      <w:r>
        <w:rPr>
          <w:rFonts w:eastAsia="Times New Roman" w:cs="Arial"/>
          <w:color w:val="242424"/>
          <w:lang w:eastAsia="nl-NL"/>
        </w:rPr>
        <w:t xml:space="preserve"> Learn</w:t>
      </w:r>
    </w:p>
    <w:p w:rsidR="00943299" w:rsidRDefault="00943299" w:rsidP="00943299">
      <w:pPr>
        <w:spacing w:after="0" w:line="240" w:lineRule="auto"/>
        <w:ind w:left="708"/>
        <w:textAlignment w:val="baseline"/>
        <w:rPr>
          <w:rFonts w:eastAsia="Times New Roman" w:cs="Arial"/>
          <w:color w:val="242424"/>
          <w:lang w:eastAsia="nl-NL"/>
        </w:rPr>
      </w:pPr>
      <w:r>
        <w:rPr>
          <w:rFonts w:eastAsia="Times New Roman" w:cs="Arial"/>
          <w:color w:val="242424"/>
          <w:lang w:eastAsia="nl-NL"/>
        </w:rPr>
        <w:t xml:space="preserve">2. Ondersteuning van beroepskrachten van de buitenschoolse opvang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in Wellington, De Doorns en </w:t>
      </w:r>
      <w:proofErr w:type="spellStart"/>
      <w:r>
        <w:rPr>
          <w:rFonts w:eastAsia="Times New Roman" w:cs="Arial"/>
          <w:color w:val="242424"/>
          <w:lang w:eastAsia="nl-NL"/>
        </w:rPr>
        <w:t>Sandhills</w:t>
      </w:r>
      <w:proofErr w:type="spellEnd"/>
    </w:p>
    <w:p w:rsidR="00943299" w:rsidRDefault="00943299" w:rsidP="00943299">
      <w:pPr>
        <w:spacing w:after="0" w:line="240" w:lineRule="auto"/>
        <w:ind w:left="708"/>
        <w:textAlignment w:val="baseline"/>
        <w:rPr>
          <w:rFonts w:eastAsia="Times New Roman" w:cs="Arial"/>
          <w:color w:val="242424"/>
          <w:lang w:eastAsia="nl-NL"/>
        </w:rPr>
      </w:pPr>
      <w:r>
        <w:rPr>
          <w:rFonts w:eastAsia="Times New Roman" w:cs="Arial"/>
          <w:color w:val="242424"/>
          <w:lang w:eastAsia="nl-NL"/>
        </w:rPr>
        <w:t xml:space="preserve">3. Opzet samenwerking tussen PaL en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p>
    <w:p w:rsidR="00943299" w:rsidRDefault="00943299" w:rsidP="00943299">
      <w:pPr>
        <w:spacing w:after="0" w:line="240" w:lineRule="auto"/>
        <w:textAlignment w:val="baseline"/>
        <w:rPr>
          <w:rFonts w:eastAsia="Times New Roman" w:cs="Arial"/>
          <w:color w:val="242424"/>
          <w:lang w:eastAsia="nl-NL"/>
        </w:rPr>
      </w:pPr>
    </w:p>
    <w:p w:rsidR="00943299" w:rsidRDefault="00943299" w:rsidP="00943299">
      <w:pPr>
        <w:spacing w:after="0" w:line="240" w:lineRule="auto"/>
        <w:ind w:left="708" w:hanging="708"/>
        <w:textAlignment w:val="baseline"/>
        <w:rPr>
          <w:rFonts w:eastAsia="Times New Roman" w:cs="Arial"/>
          <w:color w:val="242424"/>
          <w:lang w:eastAsia="nl-NL"/>
        </w:rPr>
      </w:pPr>
      <w:r>
        <w:rPr>
          <w:rFonts w:eastAsia="Times New Roman" w:cs="Arial"/>
          <w:color w:val="242424"/>
          <w:lang w:eastAsia="nl-NL"/>
        </w:rPr>
        <w:t>2020</w:t>
      </w:r>
      <w:r>
        <w:rPr>
          <w:rFonts w:eastAsia="Times New Roman" w:cs="Arial"/>
          <w:color w:val="242424"/>
          <w:lang w:eastAsia="nl-NL"/>
        </w:rPr>
        <w:tab/>
        <w:t xml:space="preserve">1. Training van beroepskrachten van de buitenschoolse opvang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in Wellington, De Doorns en </w:t>
      </w:r>
      <w:proofErr w:type="spellStart"/>
      <w:r>
        <w:rPr>
          <w:rFonts w:eastAsia="Times New Roman" w:cs="Arial"/>
          <w:color w:val="242424"/>
          <w:lang w:eastAsia="nl-NL"/>
        </w:rPr>
        <w:t>Sandhills</w:t>
      </w:r>
      <w:proofErr w:type="spellEnd"/>
      <w:r>
        <w:rPr>
          <w:rFonts w:eastAsia="Times New Roman" w:cs="Arial"/>
          <w:color w:val="242424"/>
          <w:lang w:eastAsia="nl-NL"/>
        </w:rPr>
        <w:t xml:space="preserve"> in samenwerking met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p>
    <w:p w:rsidR="00943299" w:rsidRDefault="00943299" w:rsidP="00943299">
      <w:pPr>
        <w:spacing w:after="0" w:line="240" w:lineRule="auto"/>
        <w:ind w:left="708"/>
        <w:textAlignment w:val="baseline"/>
        <w:rPr>
          <w:rFonts w:eastAsia="Times New Roman" w:cs="Arial"/>
          <w:color w:val="242424"/>
          <w:lang w:eastAsia="nl-NL"/>
        </w:rPr>
      </w:pPr>
      <w:r>
        <w:rPr>
          <w:rFonts w:eastAsia="Times New Roman" w:cs="Arial"/>
          <w:color w:val="242424"/>
          <w:lang w:eastAsia="nl-NL"/>
        </w:rPr>
        <w:t xml:space="preserve">2. Ondersteuning en coaching van de buitenschoolse opvang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in Wellington, De Doorns en </w:t>
      </w:r>
      <w:proofErr w:type="spellStart"/>
      <w:r>
        <w:rPr>
          <w:rFonts w:eastAsia="Times New Roman" w:cs="Arial"/>
          <w:color w:val="242424"/>
          <w:lang w:eastAsia="nl-NL"/>
        </w:rPr>
        <w:t>Sandhills</w:t>
      </w:r>
      <w:proofErr w:type="spellEnd"/>
    </w:p>
    <w:p w:rsidR="00982588" w:rsidRDefault="00982588" w:rsidP="00943299">
      <w:pPr>
        <w:spacing w:after="0" w:line="240" w:lineRule="auto"/>
        <w:ind w:left="708"/>
        <w:textAlignment w:val="baseline"/>
        <w:rPr>
          <w:rFonts w:eastAsia="Times New Roman" w:cs="Arial"/>
          <w:color w:val="242424"/>
          <w:lang w:eastAsia="nl-NL"/>
        </w:rPr>
      </w:pPr>
      <w:r>
        <w:rPr>
          <w:rFonts w:eastAsia="Times New Roman" w:cs="Arial"/>
          <w:color w:val="242424"/>
          <w:lang w:eastAsia="nl-NL"/>
        </w:rPr>
        <w:t xml:space="preserve">3. Opzet borging van werkwijze bij van PaL bij </w:t>
      </w:r>
      <w:proofErr w:type="spellStart"/>
      <w:r>
        <w:rPr>
          <w:rFonts w:eastAsia="Times New Roman" w:cs="Arial"/>
          <w:color w:val="242424"/>
          <w:lang w:eastAsia="nl-NL"/>
        </w:rPr>
        <w:t>NorSA</w:t>
      </w:r>
      <w:proofErr w:type="spellEnd"/>
    </w:p>
    <w:p w:rsidR="00943299" w:rsidRDefault="00982588" w:rsidP="00943299">
      <w:pPr>
        <w:spacing w:after="0" w:line="240" w:lineRule="auto"/>
        <w:ind w:firstLine="708"/>
        <w:textAlignment w:val="baseline"/>
        <w:rPr>
          <w:rFonts w:eastAsia="Times New Roman" w:cs="Arial"/>
          <w:color w:val="242424"/>
          <w:bdr w:val="none" w:sz="0" w:space="0" w:color="auto" w:frame="1"/>
          <w:lang w:eastAsia="nl-NL"/>
        </w:rPr>
      </w:pPr>
      <w:r>
        <w:rPr>
          <w:rFonts w:eastAsia="Times New Roman" w:cs="Arial"/>
          <w:color w:val="242424"/>
          <w:lang w:eastAsia="nl-NL"/>
        </w:rPr>
        <w:t>4</w:t>
      </w:r>
      <w:r w:rsidR="00943299" w:rsidRPr="00943299">
        <w:rPr>
          <w:rFonts w:eastAsia="Times New Roman" w:cs="Arial"/>
          <w:color w:val="242424"/>
          <w:lang w:eastAsia="nl-NL"/>
        </w:rPr>
        <w:t xml:space="preserve">. </w:t>
      </w:r>
      <w:r w:rsidR="00943299" w:rsidRPr="00943299">
        <w:rPr>
          <w:rFonts w:eastAsia="Times New Roman" w:cs="Arial"/>
          <w:color w:val="242424"/>
          <w:bdr w:val="none" w:sz="0" w:space="0" w:color="auto" w:frame="1"/>
          <w:lang w:eastAsia="nl-NL"/>
        </w:rPr>
        <w:t>Inrichten van een stimulerende leeromgeving voor kinderen</w:t>
      </w:r>
    </w:p>
    <w:p w:rsidR="000225A8" w:rsidRDefault="00982588" w:rsidP="000225A8">
      <w:pPr>
        <w:spacing w:after="0" w:line="240" w:lineRule="auto"/>
        <w:ind w:left="708"/>
        <w:textAlignment w:val="baseline"/>
        <w:rPr>
          <w:rFonts w:eastAsia="Times New Roman" w:cs="Arial"/>
          <w:color w:val="242424"/>
          <w:bdr w:val="none" w:sz="0" w:space="0" w:color="auto" w:frame="1"/>
          <w:lang w:eastAsia="nl-NL"/>
        </w:rPr>
      </w:pPr>
      <w:r>
        <w:rPr>
          <w:rFonts w:eastAsia="Times New Roman" w:cs="Arial"/>
          <w:color w:val="242424"/>
          <w:bdr w:val="none" w:sz="0" w:space="0" w:color="auto" w:frame="1"/>
          <w:lang w:eastAsia="nl-NL"/>
        </w:rPr>
        <w:t>5</w:t>
      </w:r>
      <w:r w:rsidR="000225A8">
        <w:rPr>
          <w:rFonts w:eastAsia="Times New Roman" w:cs="Arial"/>
          <w:color w:val="242424"/>
          <w:bdr w:val="none" w:sz="0" w:space="0" w:color="auto" w:frame="1"/>
          <w:lang w:eastAsia="nl-NL"/>
        </w:rPr>
        <w:t xml:space="preserve">. Verkenning van mogelijkheden van samenwerking met </w:t>
      </w:r>
      <w:proofErr w:type="spellStart"/>
      <w:r w:rsidR="000225A8">
        <w:rPr>
          <w:rFonts w:eastAsia="Times New Roman" w:cs="Arial"/>
          <w:color w:val="242424"/>
          <w:bdr w:val="none" w:sz="0" w:space="0" w:color="auto" w:frame="1"/>
          <w:lang w:eastAsia="nl-NL"/>
        </w:rPr>
        <w:t>Amazing</w:t>
      </w:r>
      <w:proofErr w:type="spellEnd"/>
      <w:r w:rsidR="000225A8">
        <w:rPr>
          <w:rFonts w:eastAsia="Times New Roman" w:cs="Arial"/>
          <w:color w:val="242424"/>
          <w:bdr w:val="none" w:sz="0" w:space="0" w:color="auto" w:frame="1"/>
          <w:lang w:eastAsia="nl-NL"/>
        </w:rPr>
        <w:t xml:space="preserve"> </w:t>
      </w:r>
      <w:proofErr w:type="spellStart"/>
      <w:r w:rsidR="000225A8">
        <w:rPr>
          <w:rFonts w:eastAsia="Times New Roman" w:cs="Arial"/>
          <w:color w:val="242424"/>
          <w:bdr w:val="none" w:sz="0" w:space="0" w:color="auto" w:frame="1"/>
          <w:lang w:eastAsia="nl-NL"/>
        </w:rPr>
        <w:t>Brainz</w:t>
      </w:r>
      <w:proofErr w:type="spellEnd"/>
      <w:r w:rsidR="000225A8">
        <w:rPr>
          <w:rFonts w:eastAsia="Times New Roman" w:cs="Arial"/>
          <w:color w:val="242424"/>
          <w:bdr w:val="none" w:sz="0" w:space="0" w:color="auto" w:frame="1"/>
          <w:lang w:eastAsia="nl-NL"/>
        </w:rPr>
        <w:t xml:space="preserve"> </w:t>
      </w:r>
      <w:r>
        <w:rPr>
          <w:rFonts w:eastAsia="Times New Roman" w:cs="Arial"/>
          <w:color w:val="242424"/>
          <w:bdr w:val="none" w:sz="0" w:space="0" w:color="auto" w:frame="1"/>
          <w:lang w:eastAsia="nl-NL"/>
        </w:rPr>
        <w:t xml:space="preserve">en/of andere partners </w:t>
      </w:r>
      <w:r w:rsidR="000225A8">
        <w:rPr>
          <w:rFonts w:eastAsia="Times New Roman" w:cs="Arial"/>
          <w:color w:val="242424"/>
          <w:bdr w:val="none" w:sz="0" w:space="0" w:color="auto" w:frame="1"/>
          <w:lang w:eastAsia="nl-NL"/>
        </w:rPr>
        <w:t xml:space="preserve">op andere plekken dan </w:t>
      </w:r>
      <w:proofErr w:type="spellStart"/>
      <w:r w:rsidR="000225A8">
        <w:rPr>
          <w:rFonts w:eastAsia="Times New Roman" w:cs="Arial"/>
          <w:color w:val="242424"/>
          <w:bdr w:val="none" w:sz="0" w:space="0" w:color="auto" w:frame="1"/>
          <w:lang w:eastAsia="nl-NL"/>
        </w:rPr>
        <w:t>NorSA</w:t>
      </w:r>
      <w:proofErr w:type="spellEnd"/>
    </w:p>
    <w:p w:rsidR="00943299" w:rsidRDefault="00943299" w:rsidP="00943299">
      <w:pPr>
        <w:spacing w:after="0" w:line="240" w:lineRule="auto"/>
        <w:textAlignment w:val="baseline"/>
        <w:rPr>
          <w:rFonts w:eastAsia="Times New Roman" w:cs="Arial"/>
          <w:color w:val="242424"/>
          <w:bdr w:val="none" w:sz="0" w:space="0" w:color="auto" w:frame="1"/>
          <w:lang w:eastAsia="nl-NL"/>
        </w:rPr>
      </w:pPr>
    </w:p>
    <w:p w:rsidR="00943299" w:rsidRDefault="00943299" w:rsidP="000225A8">
      <w:pPr>
        <w:spacing w:after="0" w:line="240" w:lineRule="auto"/>
        <w:ind w:left="708" w:hanging="708"/>
        <w:textAlignment w:val="baseline"/>
        <w:rPr>
          <w:rFonts w:eastAsia="Times New Roman" w:cs="Arial"/>
          <w:color w:val="242424"/>
          <w:lang w:eastAsia="nl-NL"/>
        </w:rPr>
      </w:pPr>
      <w:r>
        <w:rPr>
          <w:rFonts w:eastAsia="Times New Roman" w:cs="Arial"/>
          <w:color w:val="242424"/>
          <w:bdr w:val="none" w:sz="0" w:space="0" w:color="auto" w:frame="1"/>
          <w:lang w:eastAsia="nl-NL"/>
        </w:rPr>
        <w:t>2021</w:t>
      </w:r>
      <w:r>
        <w:rPr>
          <w:rFonts w:eastAsia="Times New Roman" w:cs="Arial"/>
          <w:color w:val="242424"/>
          <w:bdr w:val="none" w:sz="0" w:space="0" w:color="auto" w:frame="1"/>
          <w:lang w:eastAsia="nl-NL"/>
        </w:rPr>
        <w:tab/>
        <w:t>1. Voortgaande training</w:t>
      </w:r>
      <w:r w:rsidR="00982588">
        <w:rPr>
          <w:rFonts w:eastAsia="Times New Roman" w:cs="Arial"/>
          <w:color w:val="242424"/>
          <w:bdr w:val="none" w:sz="0" w:space="0" w:color="auto" w:frame="1"/>
          <w:lang w:eastAsia="nl-NL"/>
        </w:rPr>
        <w:t xml:space="preserve">, </w:t>
      </w:r>
      <w:r>
        <w:rPr>
          <w:rFonts w:eastAsia="Times New Roman" w:cs="Arial"/>
          <w:color w:val="242424"/>
          <w:bdr w:val="none" w:sz="0" w:space="0" w:color="auto" w:frame="1"/>
          <w:lang w:eastAsia="nl-NL"/>
        </w:rPr>
        <w:t>coaching</w:t>
      </w:r>
      <w:r w:rsidR="00982588">
        <w:rPr>
          <w:rFonts w:eastAsia="Times New Roman" w:cs="Arial"/>
          <w:color w:val="242424"/>
          <w:bdr w:val="none" w:sz="0" w:space="0" w:color="auto" w:frame="1"/>
          <w:lang w:eastAsia="nl-NL"/>
        </w:rPr>
        <w:t xml:space="preserve"> en borging van de werkwijze</w:t>
      </w:r>
      <w:r>
        <w:rPr>
          <w:rFonts w:eastAsia="Times New Roman" w:cs="Arial"/>
          <w:color w:val="242424"/>
          <w:bdr w:val="none" w:sz="0" w:space="0" w:color="auto" w:frame="1"/>
          <w:lang w:eastAsia="nl-NL"/>
        </w:rPr>
        <w:t xml:space="preserve"> van </w:t>
      </w:r>
      <w:r>
        <w:rPr>
          <w:rFonts w:eastAsia="Times New Roman" w:cs="Arial"/>
          <w:color w:val="242424"/>
          <w:lang w:eastAsia="nl-NL"/>
        </w:rPr>
        <w:t xml:space="preserve">beroepskrachten van de buitenschoolse opvang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in Wellington, De Doorns en </w:t>
      </w:r>
      <w:proofErr w:type="spellStart"/>
      <w:r>
        <w:rPr>
          <w:rFonts w:eastAsia="Times New Roman" w:cs="Arial"/>
          <w:color w:val="242424"/>
          <w:lang w:eastAsia="nl-NL"/>
        </w:rPr>
        <w:t>Sandhills</w:t>
      </w:r>
      <w:proofErr w:type="spellEnd"/>
      <w:r w:rsidR="000225A8">
        <w:rPr>
          <w:rFonts w:eastAsia="Times New Roman" w:cs="Arial"/>
          <w:color w:val="242424"/>
          <w:lang w:eastAsia="nl-NL"/>
        </w:rPr>
        <w:t xml:space="preserve"> op gebied van onderzoekend en spelend leren en op het gebied van een rijke leeromgeving creëren </w:t>
      </w:r>
    </w:p>
    <w:p w:rsidR="000225A8" w:rsidRDefault="000225A8" w:rsidP="000225A8">
      <w:pPr>
        <w:spacing w:after="0" w:line="240" w:lineRule="auto"/>
        <w:ind w:left="708" w:hanging="708"/>
        <w:textAlignment w:val="baseline"/>
        <w:rPr>
          <w:rFonts w:eastAsia="Times New Roman" w:cs="Arial"/>
          <w:color w:val="242424"/>
          <w:lang w:eastAsia="nl-NL"/>
        </w:rPr>
      </w:pPr>
      <w:r>
        <w:rPr>
          <w:rFonts w:eastAsia="Times New Roman" w:cs="Arial"/>
          <w:color w:val="242424"/>
          <w:lang w:eastAsia="nl-NL"/>
        </w:rPr>
        <w:tab/>
        <w:t xml:space="preserve">2. Opzet en start project PaL op twee andere plekken i.s.m.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w:t>
      </w:r>
      <w:r w:rsidR="00982588">
        <w:rPr>
          <w:rFonts w:eastAsia="Times New Roman" w:cs="Arial"/>
          <w:color w:val="242424"/>
          <w:bdr w:val="none" w:sz="0" w:space="0" w:color="auto" w:frame="1"/>
          <w:lang w:eastAsia="nl-NL"/>
        </w:rPr>
        <w:t>en/of andere partners</w:t>
      </w:r>
    </w:p>
    <w:p w:rsidR="000225A8" w:rsidRDefault="000225A8" w:rsidP="000225A8">
      <w:pPr>
        <w:spacing w:after="0" w:line="240" w:lineRule="auto"/>
        <w:ind w:left="708" w:hanging="708"/>
        <w:textAlignment w:val="baseline"/>
        <w:rPr>
          <w:rFonts w:eastAsia="Times New Roman" w:cs="Arial"/>
          <w:color w:val="242424"/>
          <w:lang w:eastAsia="nl-NL"/>
        </w:rPr>
      </w:pPr>
      <w:r>
        <w:rPr>
          <w:rFonts w:eastAsia="Times New Roman" w:cs="Arial"/>
          <w:color w:val="242424"/>
          <w:lang w:eastAsia="nl-NL"/>
        </w:rPr>
        <w:tab/>
        <w:t>3. Opzet van training onderzoekend en spelend leren voor beroepskrachten van andere kinderdagverblijven en buitenschoolse opvang</w:t>
      </w:r>
    </w:p>
    <w:p w:rsidR="000225A8" w:rsidRDefault="000225A8" w:rsidP="000225A8">
      <w:pPr>
        <w:spacing w:after="0" w:line="240" w:lineRule="auto"/>
        <w:ind w:left="708" w:hanging="708"/>
        <w:textAlignment w:val="baseline"/>
        <w:rPr>
          <w:rFonts w:eastAsia="Times New Roman" w:cs="Arial"/>
          <w:color w:val="242424"/>
          <w:lang w:eastAsia="nl-NL"/>
        </w:rPr>
      </w:pPr>
    </w:p>
    <w:p w:rsidR="000225A8" w:rsidRDefault="000225A8" w:rsidP="000225A8">
      <w:pPr>
        <w:spacing w:after="0" w:line="240" w:lineRule="auto"/>
        <w:ind w:left="708" w:hanging="708"/>
        <w:textAlignment w:val="baseline"/>
        <w:rPr>
          <w:rFonts w:eastAsia="Times New Roman" w:cs="Arial"/>
          <w:color w:val="242424"/>
          <w:lang w:eastAsia="nl-NL"/>
        </w:rPr>
      </w:pPr>
      <w:r>
        <w:rPr>
          <w:rFonts w:eastAsia="Times New Roman" w:cs="Arial"/>
          <w:color w:val="242424"/>
          <w:lang w:eastAsia="nl-NL"/>
        </w:rPr>
        <w:t>2022</w:t>
      </w:r>
      <w:r>
        <w:rPr>
          <w:rFonts w:eastAsia="Times New Roman" w:cs="Arial"/>
          <w:color w:val="242424"/>
          <w:lang w:eastAsia="nl-NL"/>
        </w:rPr>
        <w:tab/>
      </w:r>
      <w:r>
        <w:rPr>
          <w:rFonts w:eastAsia="Times New Roman" w:cs="Arial"/>
          <w:color w:val="242424"/>
          <w:bdr w:val="none" w:sz="0" w:space="0" w:color="auto" w:frame="1"/>
          <w:lang w:eastAsia="nl-NL"/>
        </w:rPr>
        <w:t>1. Voortgaande training</w:t>
      </w:r>
      <w:r w:rsidR="00982588">
        <w:rPr>
          <w:rFonts w:eastAsia="Times New Roman" w:cs="Arial"/>
          <w:color w:val="242424"/>
          <w:bdr w:val="none" w:sz="0" w:space="0" w:color="auto" w:frame="1"/>
          <w:lang w:eastAsia="nl-NL"/>
        </w:rPr>
        <w:t>,</w:t>
      </w:r>
      <w:r>
        <w:rPr>
          <w:rFonts w:eastAsia="Times New Roman" w:cs="Arial"/>
          <w:color w:val="242424"/>
          <w:bdr w:val="none" w:sz="0" w:space="0" w:color="auto" w:frame="1"/>
          <w:lang w:eastAsia="nl-NL"/>
        </w:rPr>
        <w:t xml:space="preserve"> coaching</w:t>
      </w:r>
      <w:r w:rsidR="00982588">
        <w:rPr>
          <w:rFonts w:eastAsia="Times New Roman" w:cs="Arial"/>
          <w:color w:val="242424"/>
          <w:bdr w:val="none" w:sz="0" w:space="0" w:color="auto" w:frame="1"/>
          <w:lang w:eastAsia="nl-NL"/>
        </w:rPr>
        <w:t xml:space="preserve"> en borging van de werkwijze</w:t>
      </w:r>
      <w:r>
        <w:rPr>
          <w:rFonts w:eastAsia="Times New Roman" w:cs="Arial"/>
          <w:color w:val="242424"/>
          <w:bdr w:val="none" w:sz="0" w:space="0" w:color="auto" w:frame="1"/>
          <w:lang w:eastAsia="nl-NL"/>
        </w:rPr>
        <w:t xml:space="preserve"> van </w:t>
      </w:r>
      <w:r>
        <w:rPr>
          <w:rFonts w:eastAsia="Times New Roman" w:cs="Arial"/>
          <w:color w:val="242424"/>
          <w:lang w:eastAsia="nl-NL"/>
        </w:rPr>
        <w:t xml:space="preserve">beroepskrachten van de buitenschoolse opvang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en twee andere kinderdagverblijven/buitenschoolse </w:t>
      </w:r>
      <w:r>
        <w:rPr>
          <w:rFonts w:eastAsia="Times New Roman" w:cs="Arial"/>
          <w:color w:val="242424"/>
          <w:lang w:eastAsia="nl-NL"/>
        </w:rPr>
        <w:lastRenderedPageBreak/>
        <w:t xml:space="preserve">opvang op gebied van onderzoekend en spelend leren en op het gebied van een rijke leeromgeving creëren </w:t>
      </w:r>
    </w:p>
    <w:p w:rsidR="000225A8" w:rsidRDefault="000225A8" w:rsidP="000225A8">
      <w:pPr>
        <w:spacing w:after="0" w:line="240" w:lineRule="auto"/>
        <w:ind w:left="708" w:hanging="708"/>
        <w:textAlignment w:val="baseline"/>
        <w:rPr>
          <w:rFonts w:eastAsia="Times New Roman" w:cs="Arial"/>
          <w:color w:val="242424"/>
          <w:lang w:eastAsia="nl-NL"/>
        </w:rPr>
      </w:pPr>
      <w:r>
        <w:rPr>
          <w:rFonts w:eastAsia="Times New Roman" w:cs="Arial"/>
          <w:color w:val="242424"/>
          <w:lang w:eastAsia="nl-NL"/>
        </w:rPr>
        <w:tab/>
        <w:t>2. Uitvoering training onderzoekend en spelend leren voor beroepskrachten van andere kinderdagverblijven en buitenschoolse opvang</w:t>
      </w:r>
    </w:p>
    <w:p w:rsidR="000225A8" w:rsidRDefault="000225A8" w:rsidP="000225A8">
      <w:pPr>
        <w:spacing w:after="0" w:line="240" w:lineRule="auto"/>
        <w:ind w:left="708" w:hanging="708"/>
        <w:textAlignment w:val="baseline"/>
        <w:rPr>
          <w:rFonts w:eastAsia="Times New Roman" w:cs="Arial"/>
          <w:color w:val="242424"/>
          <w:lang w:eastAsia="nl-NL"/>
        </w:rPr>
      </w:pPr>
      <w:r>
        <w:rPr>
          <w:rFonts w:eastAsia="Times New Roman" w:cs="Arial"/>
          <w:color w:val="242424"/>
          <w:lang w:eastAsia="nl-NL"/>
        </w:rPr>
        <w:tab/>
        <w:t>3. Opzet begeleiding van coaching van deelnemers aan de training</w:t>
      </w:r>
    </w:p>
    <w:p w:rsidR="000225A8" w:rsidRDefault="000225A8" w:rsidP="000225A8">
      <w:pPr>
        <w:spacing w:after="0" w:line="240" w:lineRule="auto"/>
        <w:ind w:left="708" w:hanging="708"/>
        <w:textAlignment w:val="baseline"/>
        <w:rPr>
          <w:rFonts w:eastAsia="Times New Roman" w:cs="Arial"/>
          <w:color w:val="242424"/>
          <w:lang w:eastAsia="nl-NL"/>
        </w:rPr>
      </w:pPr>
    </w:p>
    <w:p w:rsidR="000225A8" w:rsidRPr="00772ADA" w:rsidRDefault="00772ADA" w:rsidP="000225A8">
      <w:pPr>
        <w:spacing w:after="0" w:line="240" w:lineRule="auto"/>
        <w:ind w:left="708" w:hanging="708"/>
        <w:textAlignment w:val="baseline"/>
        <w:rPr>
          <w:rFonts w:eastAsia="Times New Roman" w:cs="Arial"/>
          <w:b/>
          <w:color w:val="242424"/>
          <w:lang w:eastAsia="nl-NL"/>
        </w:rPr>
      </w:pPr>
      <w:r w:rsidRPr="00772ADA">
        <w:rPr>
          <w:rFonts w:eastAsia="Times New Roman" w:cs="Arial"/>
          <w:b/>
          <w:color w:val="242424"/>
          <w:lang w:eastAsia="nl-NL"/>
        </w:rPr>
        <w:t>Werkwijze</w:t>
      </w:r>
    </w:p>
    <w:p w:rsidR="00772ADA" w:rsidRPr="00BA15CC" w:rsidRDefault="00772ADA" w:rsidP="00BB4734">
      <w:pPr>
        <w:pStyle w:val="textbox"/>
        <w:rPr>
          <w:rFonts w:asciiTheme="minorHAnsi" w:hAnsiTheme="minorHAnsi"/>
          <w:sz w:val="22"/>
          <w:szCs w:val="22"/>
        </w:rPr>
      </w:pPr>
      <w:r w:rsidRPr="00BA15CC">
        <w:rPr>
          <w:rFonts w:asciiTheme="minorHAnsi" w:hAnsiTheme="minorHAnsi"/>
          <w:sz w:val="22"/>
          <w:szCs w:val="22"/>
        </w:rPr>
        <w:t xml:space="preserve">Vakliteratuur ondersteunt de visie dat </w:t>
      </w:r>
      <w:r>
        <w:rPr>
          <w:rFonts w:asciiTheme="minorHAnsi" w:hAnsiTheme="minorHAnsi"/>
          <w:sz w:val="22"/>
          <w:szCs w:val="22"/>
        </w:rPr>
        <w:t>training/</w:t>
      </w:r>
      <w:r w:rsidRPr="00BA15CC">
        <w:rPr>
          <w:rFonts w:asciiTheme="minorHAnsi" w:hAnsiTheme="minorHAnsi"/>
          <w:sz w:val="22"/>
          <w:szCs w:val="22"/>
        </w:rPr>
        <w:t>coaching van leerkrachten en begeleiders grote gevolgen heeft voor de ontwikkeling van kinderen en effectiever is qua inzet dan het alleen verzorgen van een goede speel- en leeromgeving</w:t>
      </w:r>
      <w:r>
        <w:rPr>
          <w:rFonts w:asciiTheme="minorHAnsi" w:hAnsiTheme="minorHAnsi"/>
          <w:sz w:val="22"/>
          <w:szCs w:val="22"/>
        </w:rPr>
        <w:t xml:space="preserve">. John </w:t>
      </w:r>
      <w:proofErr w:type="spellStart"/>
      <w:r>
        <w:rPr>
          <w:rFonts w:asciiTheme="minorHAnsi" w:hAnsiTheme="minorHAnsi"/>
          <w:sz w:val="22"/>
          <w:szCs w:val="22"/>
        </w:rPr>
        <w:t>Hattie</w:t>
      </w:r>
      <w:proofErr w:type="spellEnd"/>
      <w:r>
        <w:rPr>
          <w:rFonts w:asciiTheme="minorHAnsi" w:hAnsiTheme="minorHAnsi"/>
          <w:sz w:val="22"/>
          <w:szCs w:val="22"/>
        </w:rPr>
        <w:t>, hoogleraar in Nieuw Zeeland</w:t>
      </w:r>
      <w:r w:rsidRPr="00BA15CC">
        <w:rPr>
          <w:rFonts w:asciiTheme="minorHAnsi" w:hAnsiTheme="minorHAnsi"/>
          <w:sz w:val="22"/>
          <w:szCs w:val="22"/>
        </w:rPr>
        <w:t>, heeft deze visie geformuleerd op basis van meta-analyses van grote aantallen onderzoeken, waarbij de centrale vraag luidde: Wat heeft grote impact op het verbeteren van het leren?</w:t>
      </w:r>
      <w:r>
        <w:rPr>
          <w:rFonts w:asciiTheme="minorHAnsi" w:hAnsiTheme="minorHAnsi"/>
          <w:sz w:val="22"/>
          <w:szCs w:val="22"/>
        </w:rPr>
        <w:t xml:space="preserve"> Leidraad voor PaL is zijn uitspraak uit 2014: ‘The most </w:t>
      </w:r>
      <w:proofErr w:type="spellStart"/>
      <w:r>
        <w:rPr>
          <w:rFonts w:asciiTheme="minorHAnsi" w:hAnsiTheme="minorHAnsi"/>
          <w:sz w:val="22"/>
          <w:szCs w:val="22"/>
        </w:rPr>
        <w:t>effective</w:t>
      </w:r>
      <w:proofErr w:type="spellEnd"/>
      <w:r>
        <w:rPr>
          <w:rFonts w:asciiTheme="minorHAnsi" w:hAnsiTheme="minorHAnsi"/>
          <w:sz w:val="22"/>
          <w:szCs w:val="22"/>
        </w:rPr>
        <w:t xml:space="preserve"> professional development is led </w:t>
      </w:r>
      <w:proofErr w:type="spellStart"/>
      <w:r>
        <w:rPr>
          <w:rFonts w:asciiTheme="minorHAnsi" w:hAnsiTheme="minorHAnsi"/>
          <w:sz w:val="22"/>
          <w:szCs w:val="22"/>
        </w:rPr>
        <w:t>by</w:t>
      </w:r>
      <w:proofErr w:type="spellEnd"/>
      <w:r>
        <w:rPr>
          <w:rFonts w:asciiTheme="minorHAnsi" w:hAnsiTheme="minorHAnsi"/>
          <w:sz w:val="22"/>
          <w:szCs w:val="22"/>
        </w:rPr>
        <w:t xml:space="preserve"> </w:t>
      </w:r>
      <w:proofErr w:type="spellStart"/>
      <w:r>
        <w:rPr>
          <w:rFonts w:asciiTheme="minorHAnsi" w:hAnsiTheme="minorHAnsi"/>
          <w:sz w:val="22"/>
          <w:szCs w:val="22"/>
        </w:rPr>
        <w:t>internal</w:t>
      </w:r>
      <w:proofErr w:type="spellEnd"/>
      <w:r>
        <w:rPr>
          <w:rFonts w:asciiTheme="minorHAnsi" w:hAnsiTheme="minorHAnsi"/>
          <w:sz w:val="22"/>
          <w:szCs w:val="22"/>
        </w:rPr>
        <w:t xml:space="preserve"> coaches </w:t>
      </w:r>
      <w:proofErr w:type="spellStart"/>
      <w:r>
        <w:rPr>
          <w:rFonts w:asciiTheme="minorHAnsi" w:hAnsiTheme="minorHAnsi"/>
          <w:sz w:val="22"/>
          <w:szCs w:val="22"/>
        </w:rPr>
        <w:t>and</w:t>
      </w:r>
      <w:proofErr w:type="spellEnd"/>
      <w:r>
        <w:rPr>
          <w:rFonts w:asciiTheme="minorHAnsi" w:hAnsiTheme="minorHAnsi"/>
          <w:sz w:val="22"/>
          <w:szCs w:val="22"/>
        </w:rPr>
        <w:t xml:space="preserve"> </w:t>
      </w:r>
      <w:proofErr w:type="spellStart"/>
      <w:r>
        <w:rPr>
          <w:rFonts w:asciiTheme="minorHAnsi" w:hAnsiTheme="minorHAnsi"/>
          <w:sz w:val="22"/>
          <w:szCs w:val="22"/>
        </w:rPr>
        <w:t>supported</w:t>
      </w:r>
      <w:proofErr w:type="spellEnd"/>
      <w:r>
        <w:rPr>
          <w:rFonts w:asciiTheme="minorHAnsi" w:hAnsiTheme="minorHAnsi"/>
          <w:sz w:val="22"/>
          <w:szCs w:val="22"/>
        </w:rPr>
        <w:t xml:space="preserve"> </w:t>
      </w:r>
      <w:proofErr w:type="spellStart"/>
      <w:r>
        <w:rPr>
          <w:rFonts w:asciiTheme="minorHAnsi" w:hAnsiTheme="minorHAnsi"/>
          <w:sz w:val="22"/>
          <w:szCs w:val="22"/>
        </w:rPr>
        <w:t>by</w:t>
      </w:r>
      <w:proofErr w:type="spellEnd"/>
      <w:r>
        <w:rPr>
          <w:rFonts w:asciiTheme="minorHAnsi" w:hAnsiTheme="minorHAnsi"/>
          <w:sz w:val="22"/>
          <w:szCs w:val="22"/>
        </w:rPr>
        <w:t xml:space="preserve"> </w:t>
      </w:r>
      <w:proofErr w:type="spellStart"/>
      <w:r>
        <w:rPr>
          <w:rFonts w:asciiTheme="minorHAnsi" w:hAnsiTheme="minorHAnsi"/>
          <w:sz w:val="22"/>
          <w:szCs w:val="22"/>
        </w:rPr>
        <w:t>external</w:t>
      </w:r>
      <w:proofErr w:type="spellEnd"/>
      <w:r>
        <w:rPr>
          <w:rFonts w:asciiTheme="minorHAnsi" w:hAnsiTheme="minorHAnsi"/>
          <w:sz w:val="22"/>
          <w:szCs w:val="22"/>
        </w:rPr>
        <w:t xml:space="preserve"> experts’. Kijk voor meer info op: </w:t>
      </w:r>
      <w:hyperlink r:id="rId8" w:history="1">
        <w:r w:rsidRPr="009C0776">
          <w:rPr>
            <w:rStyle w:val="Hyperlink"/>
            <w:rFonts w:asciiTheme="minorHAnsi" w:hAnsiTheme="minorHAnsi"/>
            <w:sz w:val="22"/>
            <w:szCs w:val="22"/>
          </w:rPr>
          <w:t xml:space="preserve">info John </w:t>
        </w:r>
        <w:proofErr w:type="spellStart"/>
        <w:r w:rsidRPr="009C0776">
          <w:rPr>
            <w:rStyle w:val="Hyperlink"/>
            <w:rFonts w:asciiTheme="minorHAnsi" w:hAnsiTheme="minorHAnsi"/>
            <w:sz w:val="22"/>
            <w:szCs w:val="22"/>
          </w:rPr>
          <w:t>Hattie</w:t>
        </w:r>
        <w:proofErr w:type="spellEnd"/>
      </w:hyperlink>
    </w:p>
    <w:p w:rsidR="00772ADA" w:rsidRDefault="00772ADA" w:rsidP="00772ADA">
      <w:pPr>
        <w:rPr>
          <w:rFonts w:cs="Arial"/>
          <w:color w:val="212121"/>
        </w:rPr>
      </w:pPr>
      <w:r w:rsidRPr="006138CF">
        <w:rPr>
          <w:rFonts w:cs="Arial"/>
          <w:color w:val="212121"/>
        </w:rPr>
        <w:t xml:space="preserve">PaL zet in op </w:t>
      </w:r>
      <w:r>
        <w:rPr>
          <w:rFonts w:cs="Arial"/>
          <w:color w:val="212121"/>
        </w:rPr>
        <w:t xml:space="preserve">het trainen en begeleiden van de professionals die met de kinderen werken in de dagopvang en naschoolse opvang. Wij zijn daarmee gestart bij de centra van </w:t>
      </w:r>
      <w:proofErr w:type="spellStart"/>
      <w:r>
        <w:rPr>
          <w:rFonts w:cs="Arial"/>
          <w:color w:val="212121"/>
        </w:rPr>
        <w:t>NorSA</w:t>
      </w:r>
      <w:proofErr w:type="spellEnd"/>
      <w:r>
        <w:rPr>
          <w:rFonts w:cs="Arial"/>
          <w:color w:val="212121"/>
        </w:rPr>
        <w:t xml:space="preserve"> in Wellington, de Doorns en </w:t>
      </w:r>
      <w:proofErr w:type="spellStart"/>
      <w:r w:rsidR="00BB4734">
        <w:rPr>
          <w:rFonts w:cs="Arial"/>
          <w:color w:val="212121"/>
        </w:rPr>
        <w:t>Sandhills</w:t>
      </w:r>
      <w:proofErr w:type="spellEnd"/>
      <w:r w:rsidR="00BB4734">
        <w:rPr>
          <w:rFonts w:cs="Arial"/>
          <w:color w:val="212121"/>
        </w:rPr>
        <w:t xml:space="preserve">. </w:t>
      </w:r>
      <w:r>
        <w:rPr>
          <w:rFonts w:cs="Arial"/>
          <w:color w:val="212121"/>
        </w:rPr>
        <w:t xml:space="preserve">In 2016 is </w:t>
      </w:r>
      <w:r w:rsidR="00BB4734">
        <w:rPr>
          <w:rFonts w:cs="Arial"/>
          <w:color w:val="212121"/>
        </w:rPr>
        <w:t>al e</w:t>
      </w:r>
      <w:r>
        <w:rPr>
          <w:rFonts w:cs="Arial"/>
          <w:color w:val="212121"/>
        </w:rPr>
        <w:t xml:space="preserve">en uitgebreide training gegeven: op elke vestiging 4 dagen. In 2017 is de samenwerking gestart met een nieuw programma dat de dagopvang invoert: de methodiek van </w:t>
      </w:r>
      <w:proofErr w:type="spellStart"/>
      <w:r>
        <w:rPr>
          <w:rFonts w:cs="Arial"/>
          <w:color w:val="212121"/>
        </w:rPr>
        <w:t>Amazing</w:t>
      </w:r>
      <w:proofErr w:type="spellEnd"/>
      <w:r>
        <w:rPr>
          <w:rFonts w:cs="Arial"/>
          <w:color w:val="212121"/>
        </w:rPr>
        <w:t xml:space="preserve"> </w:t>
      </w:r>
      <w:proofErr w:type="spellStart"/>
      <w:r>
        <w:rPr>
          <w:rFonts w:cs="Arial"/>
          <w:color w:val="212121"/>
        </w:rPr>
        <w:t>Brainz</w:t>
      </w:r>
      <w:proofErr w:type="spellEnd"/>
      <w:r>
        <w:rPr>
          <w:rFonts w:cs="Arial"/>
          <w:color w:val="212121"/>
        </w:rPr>
        <w:t>. Binnen dit programma is er plaats voor PaL-activiteiten in de ‘</w:t>
      </w:r>
      <w:proofErr w:type="spellStart"/>
      <w:r>
        <w:rPr>
          <w:rFonts w:cs="Arial"/>
          <w:color w:val="212121"/>
        </w:rPr>
        <w:t>teachable</w:t>
      </w:r>
      <w:proofErr w:type="spellEnd"/>
      <w:r>
        <w:rPr>
          <w:rFonts w:cs="Arial"/>
          <w:color w:val="212121"/>
        </w:rPr>
        <w:t xml:space="preserve"> </w:t>
      </w:r>
      <w:proofErr w:type="spellStart"/>
      <w:r>
        <w:rPr>
          <w:rFonts w:cs="Arial"/>
          <w:color w:val="212121"/>
        </w:rPr>
        <w:t>moments</w:t>
      </w:r>
      <w:proofErr w:type="spellEnd"/>
      <w:r>
        <w:rPr>
          <w:rFonts w:cs="Arial"/>
          <w:color w:val="212121"/>
        </w:rPr>
        <w:t>’ (momenten dat de kinderen vrij spelen/buitenspelen) en in de vakantieperiodes. Voor de naschoolse opvang focust</w:t>
      </w:r>
      <w:r w:rsidR="00BB4734">
        <w:rPr>
          <w:rFonts w:cs="Arial"/>
          <w:color w:val="212121"/>
        </w:rPr>
        <w:t>e</w:t>
      </w:r>
      <w:r>
        <w:rPr>
          <w:rFonts w:cs="Arial"/>
          <w:color w:val="212121"/>
        </w:rPr>
        <w:t xml:space="preserve"> </w:t>
      </w:r>
      <w:proofErr w:type="spellStart"/>
      <w:r>
        <w:rPr>
          <w:rFonts w:cs="Arial"/>
          <w:color w:val="212121"/>
        </w:rPr>
        <w:t>NorSA</w:t>
      </w:r>
      <w:proofErr w:type="spellEnd"/>
      <w:r>
        <w:rPr>
          <w:rFonts w:cs="Arial"/>
          <w:color w:val="212121"/>
        </w:rPr>
        <w:t xml:space="preserve"> en PaL in 2018 op een uitgebreid projectprogramma uit te voeren in de (vele) vakantieperiodes.</w:t>
      </w:r>
    </w:p>
    <w:p w:rsidR="00772ADA" w:rsidRDefault="00772ADA" w:rsidP="00772ADA">
      <w:pPr>
        <w:rPr>
          <w:rFonts w:cs="Arial"/>
          <w:color w:val="212121"/>
        </w:rPr>
      </w:pPr>
      <w:r>
        <w:rPr>
          <w:rFonts w:cs="Arial"/>
          <w:color w:val="212121"/>
        </w:rPr>
        <w:t>In 2017 is voor een aantal uur per week een plaatselijke coördinator aangesteld (de ‘</w:t>
      </w:r>
      <w:proofErr w:type="spellStart"/>
      <w:r>
        <w:rPr>
          <w:rFonts w:cs="Arial"/>
          <w:color w:val="212121"/>
        </w:rPr>
        <w:t>internal</w:t>
      </w:r>
      <w:proofErr w:type="spellEnd"/>
      <w:r>
        <w:rPr>
          <w:rFonts w:cs="Arial"/>
          <w:color w:val="212121"/>
        </w:rPr>
        <w:t xml:space="preserve"> coach’ van </w:t>
      </w:r>
      <w:proofErr w:type="spellStart"/>
      <w:r>
        <w:rPr>
          <w:rFonts w:cs="Arial"/>
          <w:color w:val="212121"/>
        </w:rPr>
        <w:t>Hattie</w:t>
      </w:r>
      <w:proofErr w:type="spellEnd"/>
      <w:r>
        <w:rPr>
          <w:rFonts w:cs="Arial"/>
          <w:color w:val="212121"/>
        </w:rPr>
        <w:t>). PaL heeft ter plekke iemand nodig, die kan werken met de methodiek van PaL, deze kan aanpassen aan de Zuid-Afrikaanse situatie en die de professionals kan trainen en coachen in de dagelijkse praktijk. De experts van PaL ondersteunen deze persoon via Skype en mail en voeren in samenwerking met haar één keer per jaar een training/coaching uit voor de professionals (de ‘</w:t>
      </w:r>
      <w:proofErr w:type="spellStart"/>
      <w:r>
        <w:rPr>
          <w:rFonts w:cs="Arial"/>
          <w:color w:val="212121"/>
        </w:rPr>
        <w:t>external</w:t>
      </w:r>
      <w:proofErr w:type="spellEnd"/>
      <w:r>
        <w:rPr>
          <w:rFonts w:cs="Arial"/>
          <w:color w:val="212121"/>
        </w:rPr>
        <w:t xml:space="preserve"> experts’ van </w:t>
      </w:r>
      <w:proofErr w:type="spellStart"/>
      <w:r>
        <w:rPr>
          <w:rFonts w:cs="Arial"/>
          <w:color w:val="212121"/>
        </w:rPr>
        <w:t>Hattie</w:t>
      </w:r>
      <w:proofErr w:type="spellEnd"/>
      <w:r>
        <w:rPr>
          <w:rFonts w:cs="Arial"/>
          <w:color w:val="212121"/>
        </w:rPr>
        <w:t>).</w:t>
      </w:r>
    </w:p>
    <w:p w:rsidR="00772ADA" w:rsidRDefault="00772ADA" w:rsidP="00772ADA">
      <w:pPr>
        <w:rPr>
          <w:rFonts w:cs="Arial"/>
          <w:color w:val="212121"/>
        </w:rPr>
      </w:pPr>
      <w:r>
        <w:rPr>
          <w:rFonts w:cs="Arial"/>
          <w:color w:val="212121"/>
        </w:rPr>
        <w:t xml:space="preserve">In </w:t>
      </w:r>
      <w:r w:rsidR="00BB4734">
        <w:rPr>
          <w:rFonts w:cs="Arial"/>
          <w:color w:val="212121"/>
        </w:rPr>
        <w:t xml:space="preserve">het voorjaar van </w:t>
      </w:r>
      <w:r>
        <w:rPr>
          <w:rFonts w:cs="Arial"/>
          <w:color w:val="212121"/>
        </w:rPr>
        <w:t>201</w:t>
      </w:r>
      <w:r w:rsidR="00BB4734">
        <w:rPr>
          <w:rFonts w:cs="Arial"/>
          <w:color w:val="212121"/>
        </w:rPr>
        <w:t>8</w:t>
      </w:r>
      <w:r>
        <w:rPr>
          <w:rFonts w:cs="Arial"/>
          <w:color w:val="212121"/>
        </w:rPr>
        <w:t xml:space="preserve"> gaf de plaatselijke coördinator helaas aan dat zij niet meer in staat was om het werk uit te voeren. PaL stelde een nieuwe profielschets op</w:t>
      </w:r>
      <w:r w:rsidR="00BB4734">
        <w:rPr>
          <w:rFonts w:cs="Arial"/>
          <w:color w:val="212121"/>
        </w:rPr>
        <w:t>, stel</w:t>
      </w:r>
      <w:r w:rsidR="00982588">
        <w:rPr>
          <w:rFonts w:cs="Arial"/>
          <w:color w:val="212121"/>
        </w:rPr>
        <w:t>t</w:t>
      </w:r>
      <w:r w:rsidR="00BB4734">
        <w:rPr>
          <w:rFonts w:cs="Arial"/>
          <w:color w:val="212121"/>
        </w:rPr>
        <w:t xml:space="preserve"> per 1 </w:t>
      </w:r>
      <w:r w:rsidR="00982588">
        <w:rPr>
          <w:rFonts w:cs="Arial"/>
          <w:color w:val="212121"/>
        </w:rPr>
        <w:t>mei</w:t>
      </w:r>
      <w:r w:rsidR="00BB4734">
        <w:rPr>
          <w:rFonts w:cs="Arial"/>
          <w:color w:val="212121"/>
        </w:rPr>
        <w:t xml:space="preserve"> 2019</w:t>
      </w:r>
      <w:r>
        <w:rPr>
          <w:rFonts w:cs="Arial"/>
          <w:color w:val="212121"/>
        </w:rPr>
        <w:t xml:space="preserve"> een nieuwe coördinator in Zuid-Afrika</w:t>
      </w:r>
      <w:r w:rsidR="00BB4734">
        <w:rPr>
          <w:rFonts w:cs="Arial"/>
          <w:color w:val="212121"/>
        </w:rPr>
        <w:t xml:space="preserve"> aan uit eigen middelen in de hoop fondsen bereid te vinden de betaling van deze coördinator op zich te nemen vanaf 1 </w:t>
      </w:r>
      <w:r w:rsidR="00982588">
        <w:rPr>
          <w:rFonts w:cs="Arial"/>
          <w:color w:val="212121"/>
        </w:rPr>
        <w:t>november</w:t>
      </w:r>
      <w:r w:rsidR="00BB4734">
        <w:rPr>
          <w:rFonts w:cs="Arial"/>
          <w:color w:val="212121"/>
        </w:rPr>
        <w:t xml:space="preserve"> 2019</w:t>
      </w:r>
      <w:r>
        <w:rPr>
          <w:rFonts w:cs="Arial"/>
          <w:color w:val="212121"/>
        </w:rPr>
        <w:t>.</w:t>
      </w:r>
    </w:p>
    <w:p w:rsidR="00CF2546" w:rsidRDefault="00CF2546" w:rsidP="00772ADA">
      <w:pPr>
        <w:rPr>
          <w:rFonts w:cs="Arial"/>
          <w:color w:val="212121"/>
        </w:rPr>
      </w:pPr>
      <w:r>
        <w:rPr>
          <w:rFonts w:cs="Arial"/>
          <w:color w:val="212121"/>
        </w:rPr>
        <w:t xml:space="preserve">Vanaf halverwege 2019 is er ook een mogelijkheid om leerkrachten uit Nederland op vrijwillige basis in te zetten om af en toe een aantal weken de beroepskrachten van </w:t>
      </w:r>
      <w:proofErr w:type="spellStart"/>
      <w:r>
        <w:rPr>
          <w:rFonts w:cs="Arial"/>
          <w:color w:val="212121"/>
        </w:rPr>
        <w:t>NorSA</w:t>
      </w:r>
      <w:proofErr w:type="spellEnd"/>
      <w:r>
        <w:rPr>
          <w:rFonts w:cs="Arial"/>
          <w:color w:val="212121"/>
        </w:rPr>
        <w:t xml:space="preserve"> te ondersteunen. Dit kan budgetneutraal worden uitgevoerd.</w:t>
      </w:r>
    </w:p>
    <w:p w:rsidR="00982588" w:rsidRDefault="00982588" w:rsidP="00772ADA">
      <w:pPr>
        <w:spacing w:after="0" w:line="240" w:lineRule="auto"/>
        <w:ind w:left="708" w:hanging="708"/>
        <w:textAlignment w:val="baseline"/>
        <w:rPr>
          <w:rFonts w:cs="Arial"/>
          <w:color w:val="212121"/>
          <w:u w:val="single"/>
        </w:rPr>
      </w:pPr>
    </w:p>
    <w:p w:rsidR="00BB4734" w:rsidRDefault="00BB4734" w:rsidP="00772ADA">
      <w:pPr>
        <w:spacing w:after="0" w:line="240" w:lineRule="auto"/>
        <w:ind w:left="708" w:hanging="708"/>
        <w:textAlignment w:val="baseline"/>
        <w:rPr>
          <w:rFonts w:cs="Arial"/>
          <w:color w:val="212121"/>
          <w:u w:val="single"/>
        </w:rPr>
      </w:pPr>
      <w:r w:rsidRPr="00BB4734">
        <w:rPr>
          <w:rFonts w:cs="Arial"/>
          <w:color w:val="212121"/>
          <w:u w:val="single"/>
        </w:rPr>
        <w:t>Planning 2019</w:t>
      </w:r>
    </w:p>
    <w:p w:rsidR="00F70446" w:rsidRDefault="00F70446" w:rsidP="00772ADA">
      <w:pPr>
        <w:spacing w:after="0" w:line="240" w:lineRule="auto"/>
        <w:ind w:left="708" w:hanging="708"/>
        <w:textAlignment w:val="baseline"/>
        <w:rPr>
          <w:rFonts w:cs="Arial"/>
          <w:color w:val="212121"/>
        </w:rPr>
      </w:pPr>
      <w:r>
        <w:rPr>
          <w:rFonts w:cs="Arial"/>
          <w:color w:val="212121"/>
        </w:rPr>
        <w:t>1-</w:t>
      </w:r>
      <w:r w:rsidR="00982588">
        <w:rPr>
          <w:rFonts w:cs="Arial"/>
          <w:color w:val="212121"/>
        </w:rPr>
        <w:t>5</w:t>
      </w:r>
      <w:r>
        <w:rPr>
          <w:rFonts w:cs="Arial"/>
          <w:color w:val="212121"/>
        </w:rPr>
        <w:tab/>
      </w:r>
      <w:r>
        <w:rPr>
          <w:rFonts w:cs="Arial"/>
          <w:color w:val="212121"/>
        </w:rPr>
        <w:tab/>
        <w:t>Aanstelling coördinator in Zuid Afrika</w:t>
      </w:r>
    </w:p>
    <w:p w:rsidR="00F70446" w:rsidRDefault="00F70446" w:rsidP="00F70446">
      <w:pPr>
        <w:spacing w:after="0" w:line="240" w:lineRule="auto"/>
        <w:ind w:left="1416" w:hanging="1416"/>
        <w:textAlignment w:val="baseline"/>
        <w:rPr>
          <w:rFonts w:cs="Arial"/>
          <w:color w:val="212121"/>
        </w:rPr>
      </w:pPr>
      <w:r>
        <w:rPr>
          <w:rFonts w:cs="Arial"/>
          <w:color w:val="212121"/>
        </w:rPr>
        <w:t>1-</w:t>
      </w:r>
      <w:r w:rsidR="00982588">
        <w:rPr>
          <w:rFonts w:cs="Arial"/>
          <w:color w:val="212121"/>
        </w:rPr>
        <w:t>5</w:t>
      </w:r>
      <w:r>
        <w:rPr>
          <w:rFonts w:cs="Arial"/>
          <w:color w:val="212121"/>
        </w:rPr>
        <w:t xml:space="preserve"> tot 1-</w:t>
      </w:r>
      <w:r w:rsidR="00982588">
        <w:rPr>
          <w:rFonts w:cs="Arial"/>
          <w:color w:val="212121"/>
        </w:rPr>
        <w:t>11</w:t>
      </w:r>
      <w:r>
        <w:rPr>
          <w:rFonts w:cs="Arial"/>
          <w:color w:val="212121"/>
        </w:rPr>
        <w:tab/>
        <w:t xml:space="preserve">Ondersteuning beroepskrachten </w:t>
      </w:r>
      <w:proofErr w:type="spellStart"/>
      <w:r>
        <w:rPr>
          <w:rFonts w:cs="Arial"/>
          <w:color w:val="212121"/>
        </w:rPr>
        <w:t>NorSA</w:t>
      </w:r>
      <w:proofErr w:type="spellEnd"/>
      <w:r>
        <w:rPr>
          <w:rFonts w:cs="Arial"/>
          <w:color w:val="212121"/>
        </w:rPr>
        <w:t xml:space="preserve"> door coördinator. Begeleiding coördinator vanuit Nederland</w:t>
      </w:r>
    </w:p>
    <w:p w:rsidR="00F70446" w:rsidRDefault="00F70446" w:rsidP="00F70446">
      <w:pPr>
        <w:spacing w:after="0" w:line="240" w:lineRule="auto"/>
        <w:ind w:left="1416" w:hanging="1416"/>
        <w:textAlignment w:val="baseline"/>
        <w:rPr>
          <w:rFonts w:cs="Arial"/>
          <w:color w:val="212121"/>
        </w:rPr>
      </w:pPr>
      <w:r>
        <w:rPr>
          <w:rFonts w:cs="Arial"/>
          <w:color w:val="212121"/>
        </w:rPr>
        <w:t>September</w:t>
      </w:r>
      <w:r>
        <w:rPr>
          <w:rFonts w:cs="Arial"/>
          <w:color w:val="212121"/>
        </w:rPr>
        <w:tab/>
        <w:t xml:space="preserve">Bezoek en gezamenlijke begeleiding in Zuid Afrika door 2 Nederlandse deskundigen en plaatselijke coördinator; contact en uitbouw plannen met </w:t>
      </w:r>
      <w:proofErr w:type="spellStart"/>
      <w:r>
        <w:rPr>
          <w:rFonts w:cs="Arial"/>
          <w:color w:val="212121"/>
        </w:rPr>
        <w:t>Amazing</w:t>
      </w:r>
      <w:proofErr w:type="spellEnd"/>
      <w:r>
        <w:rPr>
          <w:rFonts w:cs="Arial"/>
          <w:color w:val="212121"/>
        </w:rPr>
        <w:t xml:space="preserve"> </w:t>
      </w:r>
      <w:proofErr w:type="spellStart"/>
      <w:r>
        <w:rPr>
          <w:rFonts w:cs="Arial"/>
          <w:color w:val="212121"/>
        </w:rPr>
        <w:t>Brainz</w:t>
      </w:r>
      <w:proofErr w:type="spellEnd"/>
      <w:r w:rsidR="00CF2546">
        <w:rPr>
          <w:rFonts w:cs="Arial"/>
          <w:color w:val="212121"/>
        </w:rPr>
        <w:t>; plannen maken voor inzet vrijwillige leerkrachten uit Nederland</w:t>
      </w:r>
    </w:p>
    <w:p w:rsidR="00F70446" w:rsidRDefault="00F70446" w:rsidP="00F70446">
      <w:pPr>
        <w:spacing w:after="0" w:line="240" w:lineRule="auto"/>
        <w:ind w:left="1416" w:hanging="1416"/>
        <w:textAlignment w:val="baseline"/>
        <w:rPr>
          <w:rFonts w:cs="Arial"/>
          <w:color w:val="212121"/>
        </w:rPr>
      </w:pPr>
      <w:r>
        <w:rPr>
          <w:rFonts w:cs="Arial"/>
          <w:color w:val="212121"/>
        </w:rPr>
        <w:t>November</w:t>
      </w:r>
      <w:r>
        <w:rPr>
          <w:rFonts w:cs="Arial"/>
          <w:color w:val="212121"/>
        </w:rPr>
        <w:tab/>
        <w:t xml:space="preserve">Training coördinator in Nederland door 2 weken meelopen met deskundigen bij Stichting Taalvorming en </w:t>
      </w:r>
      <w:proofErr w:type="spellStart"/>
      <w:r>
        <w:rPr>
          <w:rFonts w:cs="Arial"/>
          <w:color w:val="212121"/>
        </w:rPr>
        <w:t>Lijmlab</w:t>
      </w:r>
      <w:proofErr w:type="spellEnd"/>
    </w:p>
    <w:p w:rsidR="00F70446" w:rsidRDefault="00F70446" w:rsidP="00F70446">
      <w:pPr>
        <w:spacing w:after="0" w:line="240" w:lineRule="auto"/>
        <w:ind w:left="1416" w:hanging="1416"/>
        <w:textAlignment w:val="baseline"/>
        <w:rPr>
          <w:rFonts w:cs="Arial"/>
          <w:color w:val="212121"/>
        </w:rPr>
      </w:pPr>
    </w:p>
    <w:p w:rsidR="00F70446" w:rsidRPr="00F70446" w:rsidRDefault="00F70446" w:rsidP="00F70446">
      <w:pPr>
        <w:spacing w:after="0" w:line="240" w:lineRule="auto"/>
        <w:ind w:left="1416" w:hanging="1416"/>
        <w:textAlignment w:val="baseline"/>
        <w:rPr>
          <w:rFonts w:cs="Arial"/>
          <w:color w:val="212121"/>
          <w:u w:val="single"/>
        </w:rPr>
      </w:pPr>
      <w:r w:rsidRPr="00F70446">
        <w:rPr>
          <w:rFonts w:cs="Arial"/>
          <w:color w:val="212121"/>
          <w:u w:val="single"/>
        </w:rPr>
        <w:t xml:space="preserve">Planning 2020  </w:t>
      </w:r>
    </w:p>
    <w:p w:rsidR="00BB4734" w:rsidRPr="00F70446" w:rsidRDefault="00F70446" w:rsidP="00772ADA">
      <w:pPr>
        <w:spacing w:after="0" w:line="240" w:lineRule="auto"/>
        <w:ind w:left="708" w:hanging="708"/>
        <w:textAlignment w:val="baseline"/>
        <w:rPr>
          <w:rFonts w:cs="Arial"/>
          <w:color w:val="212121"/>
        </w:rPr>
      </w:pPr>
      <w:r>
        <w:rPr>
          <w:rFonts w:cs="Arial"/>
          <w:color w:val="212121"/>
        </w:rPr>
        <w:t xml:space="preserve"> </w:t>
      </w:r>
    </w:p>
    <w:p w:rsidR="00943299" w:rsidRDefault="00FB3209" w:rsidP="00FB3209">
      <w:pPr>
        <w:spacing w:after="0" w:line="240" w:lineRule="auto"/>
        <w:textAlignment w:val="baseline"/>
        <w:rPr>
          <w:rFonts w:eastAsia="Times New Roman" w:cs="Arial"/>
          <w:color w:val="242424"/>
          <w:lang w:eastAsia="nl-NL"/>
        </w:rPr>
      </w:pPr>
      <w:r>
        <w:rPr>
          <w:rFonts w:eastAsia="Times New Roman" w:cs="Arial"/>
          <w:color w:val="242424"/>
          <w:lang w:eastAsia="nl-NL"/>
        </w:rPr>
        <w:t>Planning te maken met coördinator in Zuid Afrika met de volgende ingrediënten:</w:t>
      </w:r>
    </w:p>
    <w:p w:rsidR="00FB3209" w:rsidRDefault="00FB3209" w:rsidP="00FB3209">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Van ondersteuning naar training van beroepskrachten van </w:t>
      </w:r>
      <w:proofErr w:type="spellStart"/>
      <w:r>
        <w:rPr>
          <w:rFonts w:eastAsia="Times New Roman" w:cs="Arial"/>
          <w:color w:val="242424"/>
          <w:lang w:eastAsia="nl-NL"/>
        </w:rPr>
        <w:t>NorSA</w:t>
      </w:r>
      <w:proofErr w:type="spellEnd"/>
      <w:r>
        <w:rPr>
          <w:rFonts w:eastAsia="Times New Roman" w:cs="Arial"/>
          <w:color w:val="242424"/>
          <w:lang w:eastAsia="nl-NL"/>
        </w:rPr>
        <w:t>: organiseren en uitvoeren van een training</w:t>
      </w:r>
    </w:p>
    <w:p w:rsidR="00FB3209" w:rsidRDefault="00FB3209" w:rsidP="00FB3209">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Coaching van beroepskrachten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op de werkplek</w:t>
      </w:r>
    </w:p>
    <w:p w:rsidR="00FB3209" w:rsidRDefault="00FB3209" w:rsidP="00FB3209">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Samen met beroepskrachten werken aan de inrichting van een rijke leeromgeving</w:t>
      </w:r>
    </w:p>
    <w:p w:rsidR="00982588" w:rsidRDefault="00982588" w:rsidP="00FB3209">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Opzet van borging van de werkwijze bij </w:t>
      </w:r>
      <w:proofErr w:type="spellStart"/>
      <w:r>
        <w:rPr>
          <w:rFonts w:eastAsia="Times New Roman" w:cs="Arial"/>
          <w:color w:val="242424"/>
          <w:lang w:eastAsia="nl-NL"/>
        </w:rPr>
        <w:t>NorSA</w:t>
      </w:r>
      <w:proofErr w:type="spellEnd"/>
      <w:r>
        <w:rPr>
          <w:rFonts w:eastAsia="Times New Roman" w:cs="Arial"/>
          <w:color w:val="242424"/>
          <w:lang w:eastAsia="nl-NL"/>
        </w:rPr>
        <w:t xml:space="preserve"> (vaste routines, werkboek </w:t>
      </w:r>
      <w:proofErr w:type="spellStart"/>
      <w:r>
        <w:rPr>
          <w:rFonts w:eastAsia="Times New Roman" w:cs="Arial"/>
          <w:color w:val="242424"/>
          <w:lang w:eastAsia="nl-NL"/>
        </w:rPr>
        <w:t>o.i.d</w:t>
      </w:r>
      <w:proofErr w:type="spellEnd"/>
      <w:r>
        <w:rPr>
          <w:rFonts w:eastAsia="Times New Roman" w:cs="Arial"/>
          <w:color w:val="242424"/>
          <w:lang w:eastAsia="nl-NL"/>
        </w:rPr>
        <w:t>)</w:t>
      </w:r>
    </w:p>
    <w:p w:rsidR="00FB3209" w:rsidRDefault="00FB3209" w:rsidP="00FB3209">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Verkenning van mogelijkheden om op andere plekken dan </w:t>
      </w:r>
      <w:proofErr w:type="spellStart"/>
      <w:r>
        <w:rPr>
          <w:rFonts w:eastAsia="Times New Roman" w:cs="Arial"/>
          <w:color w:val="242424"/>
          <w:lang w:eastAsia="nl-NL"/>
        </w:rPr>
        <w:t>NorSA</w:t>
      </w:r>
      <w:proofErr w:type="spellEnd"/>
      <w:r w:rsidR="00CF2546">
        <w:rPr>
          <w:rFonts w:eastAsia="Times New Roman" w:cs="Arial"/>
          <w:color w:val="242424"/>
          <w:lang w:eastAsia="nl-NL"/>
        </w:rPr>
        <w:t xml:space="preserve"> te gaan uitbreiden i.s.m. </w:t>
      </w:r>
      <w:proofErr w:type="spellStart"/>
      <w:r w:rsidR="00CF2546">
        <w:rPr>
          <w:rFonts w:eastAsia="Times New Roman" w:cs="Arial"/>
          <w:color w:val="242424"/>
          <w:lang w:eastAsia="nl-NL"/>
        </w:rPr>
        <w:t>Amazing</w:t>
      </w:r>
      <w:proofErr w:type="spellEnd"/>
      <w:r w:rsidR="00CF2546">
        <w:rPr>
          <w:rFonts w:eastAsia="Times New Roman" w:cs="Arial"/>
          <w:color w:val="242424"/>
          <w:lang w:eastAsia="nl-NL"/>
        </w:rPr>
        <w:t xml:space="preserve"> </w:t>
      </w:r>
      <w:proofErr w:type="spellStart"/>
      <w:r w:rsidR="00CF2546">
        <w:rPr>
          <w:rFonts w:eastAsia="Times New Roman" w:cs="Arial"/>
          <w:color w:val="242424"/>
          <w:lang w:eastAsia="nl-NL"/>
        </w:rPr>
        <w:t>Brainz</w:t>
      </w:r>
      <w:proofErr w:type="spellEnd"/>
      <w:r w:rsidR="00982588">
        <w:rPr>
          <w:rFonts w:eastAsia="Times New Roman" w:cs="Arial"/>
          <w:color w:val="242424"/>
          <w:lang w:eastAsia="nl-NL"/>
        </w:rPr>
        <w:t xml:space="preserve"> en/of andere partners</w:t>
      </w:r>
    </w:p>
    <w:p w:rsidR="00CF2546" w:rsidRDefault="00CF2546" w:rsidP="00FB3209">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In september in overleg programma voor 2 deskundigen uit Nederland samen met coördinator in Zuid Afrika; overleg met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en/of andere partners</w:t>
      </w:r>
      <w:r>
        <w:rPr>
          <w:rFonts w:eastAsia="Times New Roman" w:cs="Arial"/>
          <w:color w:val="242424"/>
          <w:lang w:eastAsia="nl-NL"/>
        </w:rPr>
        <w:t>; overleg inzet Nederlandse vrijwilligers</w:t>
      </w:r>
    </w:p>
    <w:p w:rsidR="00CF2546" w:rsidRDefault="00CF2546" w:rsidP="00CF2546">
      <w:pPr>
        <w:spacing w:after="0" w:line="240" w:lineRule="auto"/>
        <w:textAlignment w:val="baseline"/>
        <w:rPr>
          <w:rFonts w:eastAsia="Times New Roman" w:cs="Arial"/>
          <w:color w:val="242424"/>
          <w:lang w:eastAsia="nl-NL"/>
        </w:rPr>
      </w:pPr>
    </w:p>
    <w:p w:rsidR="00CF2546" w:rsidRPr="00CF2546" w:rsidRDefault="00CF2546" w:rsidP="00CF2546">
      <w:pPr>
        <w:spacing w:after="0" w:line="240" w:lineRule="auto"/>
        <w:textAlignment w:val="baseline"/>
        <w:rPr>
          <w:rFonts w:eastAsia="Times New Roman" w:cs="Arial"/>
          <w:color w:val="242424"/>
          <w:u w:val="single"/>
          <w:lang w:eastAsia="nl-NL"/>
        </w:rPr>
      </w:pPr>
      <w:r w:rsidRPr="00CF2546">
        <w:rPr>
          <w:rFonts w:eastAsia="Times New Roman" w:cs="Arial"/>
          <w:color w:val="242424"/>
          <w:u w:val="single"/>
          <w:lang w:eastAsia="nl-NL"/>
        </w:rPr>
        <w:t>Planning 2021</w:t>
      </w:r>
    </w:p>
    <w:p w:rsidR="00CF2546" w:rsidRDefault="00CF2546" w:rsidP="00CF2546">
      <w:pPr>
        <w:spacing w:after="0" w:line="240" w:lineRule="auto"/>
        <w:textAlignment w:val="baseline"/>
        <w:rPr>
          <w:rFonts w:eastAsia="Times New Roman" w:cs="Arial"/>
          <w:color w:val="242424"/>
          <w:lang w:eastAsia="nl-NL"/>
        </w:rPr>
      </w:pPr>
    </w:p>
    <w:p w:rsidR="00CF2546" w:rsidRDefault="00CF2546" w:rsidP="00CF2546">
      <w:pPr>
        <w:spacing w:after="0" w:line="240" w:lineRule="auto"/>
        <w:textAlignment w:val="baseline"/>
        <w:rPr>
          <w:rFonts w:eastAsia="Times New Roman" w:cs="Arial"/>
          <w:color w:val="242424"/>
          <w:lang w:eastAsia="nl-NL"/>
        </w:rPr>
      </w:pPr>
      <w:r>
        <w:rPr>
          <w:rFonts w:eastAsia="Times New Roman" w:cs="Arial"/>
          <w:color w:val="242424"/>
          <w:lang w:eastAsia="nl-NL"/>
        </w:rPr>
        <w:t>Planning te maken met coördinator in Zuid Afrika met de volgende ingrediënten:</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sidRPr="00CF2546">
        <w:rPr>
          <w:rFonts w:eastAsia="Times New Roman" w:cs="Arial"/>
          <w:color w:val="242424"/>
          <w:lang w:eastAsia="nl-NL"/>
        </w:rPr>
        <w:t xml:space="preserve">Training, ondersteuning  en coaching van beroepskrachten van </w:t>
      </w:r>
      <w:proofErr w:type="spellStart"/>
      <w:r w:rsidRPr="00CF2546">
        <w:rPr>
          <w:rFonts w:eastAsia="Times New Roman" w:cs="Arial"/>
          <w:color w:val="242424"/>
          <w:lang w:eastAsia="nl-NL"/>
        </w:rPr>
        <w:t>NorSA</w:t>
      </w:r>
      <w:proofErr w:type="spellEnd"/>
    </w:p>
    <w:p w:rsidR="00982588" w:rsidRPr="00CF2546" w:rsidRDefault="00982588"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Borging van de werkwijze bij </w:t>
      </w:r>
      <w:proofErr w:type="spellStart"/>
      <w:r>
        <w:rPr>
          <w:rFonts w:eastAsia="Times New Roman" w:cs="Arial"/>
          <w:color w:val="242424"/>
          <w:lang w:eastAsia="nl-NL"/>
        </w:rPr>
        <w:t>NorSA</w:t>
      </w:r>
      <w:proofErr w:type="spellEnd"/>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Samen met beroepskrachten werken aan de inrichting van een rijke leeromgeving</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Start programma op 2 andere plekken i.s.m.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en/of andere partners</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Opbouw contacten met andere kinderdagverblijven en buitenschoolse opvang</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Ontwikkeling cursus/training voor andere kinderdagverblijven en buitenschoolse opvang</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In september in overleg programma voor 2 deskundigen uit Nederland samen met coördinator in Zuid Afrika; overleg met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en/of andere </w:t>
      </w:r>
      <w:proofErr w:type="spellStart"/>
      <w:r w:rsidR="00982588">
        <w:rPr>
          <w:rFonts w:eastAsia="Times New Roman" w:cs="Arial"/>
          <w:color w:val="242424"/>
          <w:lang w:eastAsia="nl-NL"/>
        </w:rPr>
        <w:t>partrners</w:t>
      </w:r>
      <w:proofErr w:type="spellEnd"/>
      <w:r>
        <w:rPr>
          <w:rFonts w:eastAsia="Times New Roman" w:cs="Arial"/>
          <w:color w:val="242424"/>
          <w:lang w:eastAsia="nl-NL"/>
        </w:rPr>
        <w:t>; overleg inzet Nederlandse vrijwilligers</w:t>
      </w:r>
    </w:p>
    <w:p w:rsidR="00CF2546" w:rsidRDefault="00CF2546" w:rsidP="00CF2546">
      <w:pPr>
        <w:spacing w:after="0" w:line="240" w:lineRule="auto"/>
        <w:textAlignment w:val="baseline"/>
        <w:rPr>
          <w:rFonts w:eastAsia="Times New Roman" w:cs="Arial"/>
          <w:color w:val="242424"/>
          <w:lang w:eastAsia="nl-NL"/>
        </w:rPr>
      </w:pPr>
    </w:p>
    <w:p w:rsidR="00CF2546" w:rsidRPr="00CF2546" w:rsidRDefault="00CF2546" w:rsidP="00CF2546">
      <w:pPr>
        <w:spacing w:after="0" w:line="240" w:lineRule="auto"/>
        <w:textAlignment w:val="baseline"/>
        <w:rPr>
          <w:rFonts w:eastAsia="Times New Roman" w:cs="Arial"/>
          <w:color w:val="242424"/>
          <w:u w:val="single"/>
          <w:lang w:eastAsia="nl-NL"/>
        </w:rPr>
      </w:pPr>
      <w:r w:rsidRPr="00CF2546">
        <w:rPr>
          <w:rFonts w:eastAsia="Times New Roman" w:cs="Arial"/>
          <w:color w:val="242424"/>
          <w:u w:val="single"/>
          <w:lang w:eastAsia="nl-NL"/>
        </w:rPr>
        <w:t>Planning 202</w:t>
      </w:r>
      <w:r>
        <w:rPr>
          <w:rFonts w:eastAsia="Times New Roman" w:cs="Arial"/>
          <w:color w:val="242424"/>
          <w:u w:val="single"/>
          <w:lang w:eastAsia="nl-NL"/>
        </w:rPr>
        <w:t>2</w:t>
      </w:r>
    </w:p>
    <w:p w:rsidR="00CF2546" w:rsidRDefault="00CF2546" w:rsidP="00CF2546">
      <w:pPr>
        <w:spacing w:after="0" w:line="240" w:lineRule="auto"/>
        <w:textAlignment w:val="baseline"/>
        <w:rPr>
          <w:rFonts w:eastAsia="Times New Roman" w:cs="Arial"/>
          <w:color w:val="242424"/>
          <w:lang w:eastAsia="nl-NL"/>
        </w:rPr>
      </w:pPr>
    </w:p>
    <w:p w:rsidR="00CF2546" w:rsidRDefault="00CF2546" w:rsidP="00CF2546">
      <w:pPr>
        <w:spacing w:after="0" w:line="240" w:lineRule="auto"/>
        <w:textAlignment w:val="baseline"/>
        <w:rPr>
          <w:rFonts w:eastAsia="Times New Roman" w:cs="Arial"/>
          <w:color w:val="242424"/>
          <w:lang w:eastAsia="nl-NL"/>
        </w:rPr>
      </w:pPr>
      <w:r>
        <w:rPr>
          <w:rFonts w:eastAsia="Times New Roman" w:cs="Arial"/>
          <w:color w:val="242424"/>
          <w:lang w:eastAsia="nl-NL"/>
        </w:rPr>
        <w:t>Planning te maken met coördinator in Zuid Afrika met de volgende ingrediënten:</w:t>
      </w:r>
    </w:p>
    <w:p w:rsidR="00CF2546" w:rsidRP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sidRPr="00CF2546">
        <w:rPr>
          <w:rFonts w:eastAsia="Times New Roman" w:cs="Arial"/>
          <w:color w:val="242424"/>
          <w:lang w:eastAsia="nl-NL"/>
        </w:rPr>
        <w:t xml:space="preserve">Training, ondersteuning  en coaching van beroepskrachten van </w:t>
      </w:r>
      <w:proofErr w:type="spellStart"/>
      <w:r w:rsidRPr="00CF2546">
        <w:rPr>
          <w:rFonts w:eastAsia="Times New Roman" w:cs="Arial"/>
          <w:color w:val="242424"/>
          <w:lang w:eastAsia="nl-NL"/>
        </w:rPr>
        <w:t>NorSA</w:t>
      </w:r>
      <w:proofErr w:type="spellEnd"/>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Samen met beroepskrachten werken aan de inrichting van een rijke leeromgeving</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Uitvoering programma op 2 andere plekken i.s.m.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en/of andere partners inclusief opzet borging op deze plekken</w:t>
      </w:r>
    </w:p>
    <w:p w:rsidR="00162CE3" w:rsidRDefault="00162CE3"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Uitvoering cursus/training voor andere kinderdagverblijven en buitenschoolse opvang</w:t>
      </w:r>
    </w:p>
    <w:p w:rsidR="00CF2546" w:rsidRDefault="00CF2546" w:rsidP="00CF2546">
      <w:pPr>
        <w:pStyle w:val="Lijstalinea"/>
        <w:numPr>
          <w:ilvl w:val="0"/>
          <w:numId w:val="2"/>
        </w:numPr>
        <w:spacing w:after="0" w:line="240" w:lineRule="auto"/>
        <w:textAlignment w:val="baseline"/>
        <w:rPr>
          <w:rFonts w:eastAsia="Times New Roman" w:cs="Arial"/>
          <w:color w:val="242424"/>
          <w:lang w:eastAsia="nl-NL"/>
        </w:rPr>
      </w:pPr>
      <w:r>
        <w:rPr>
          <w:rFonts w:eastAsia="Times New Roman" w:cs="Arial"/>
          <w:color w:val="242424"/>
          <w:lang w:eastAsia="nl-NL"/>
        </w:rPr>
        <w:t xml:space="preserve">In september in overleg programma voor 2 deskundigen uit Nederland samen met coördinator in Zuid Afrika; overleg met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en/of andere partners</w:t>
      </w:r>
      <w:r>
        <w:rPr>
          <w:rFonts w:eastAsia="Times New Roman" w:cs="Arial"/>
          <w:color w:val="242424"/>
          <w:lang w:eastAsia="nl-NL"/>
        </w:rPr>
        <w:t>; overleg inzet Nederlandse vrijwilligers</w:t>
      </w:r>
    </w:p>
    <w:p w:rsidR="00CF2546" w:rsidRPr="00162CE3" w:rsidRDefault="00CF2546" w:rsidP="00162CE3">
      <w:pPr>
        <w:spacing w:after="0" w:line="240" w:lineRule="auto"/>
        <w:textAlignment w:val="baseline"/>
        <w:rPr>
          <w:rFonts w:eastAsia="Times New Roman" w:cs="Arial"/>
          <w:color w:val="242424"/>
          <w:lang w:eastAsia="nl-NL"/>
        </w:rPr>
      </w:pPr>
    </w:p>
    <w:p w:rsidR="00CF2546" w:rsidRDefault="003C0018" w:rsidP="00CF2546">
      <w:pPr>
        <w:spacing w:after="0" w:line="240" w:lineRule="auto"/>
        <w:textAlignment w:val="baseline"/>
        <w:rPr>
          <w:rFonts w:eastAsia="Times New Roman" w:cs="Arial"/>
          <w:b/>
          <w:color w:val="242424"/>
          <w:lang w:eastAsia="nl-NL"/>
        </w:rPr>
      </w:pPr>
      <w:r>
        <w:rPr>
          <w:rFonts w:eastAsia="Times New Roman" w:cs="Arial"/>
          <w:b/>
          <w:color w:val="242424"/>
          <w:lang w:eastAsia="nl-NL"/>
        </w:rPr>
        <w:t>Monitoring en evaluatie</w:t>
      </w:r>
    </w:p>
    <w:p w:rsidR="003C0018" w:rsidRDefault="003C0018" w:rsidP="00CF2546">
      <w:pPr>
        <w:spacing w:after="0" w:line="240" w:lineRule="auto"/>
        <w:textAlignment w:val="baseline"/>
        <w:rPr>
          <w:rFonts w:eastAsia="Times New Roman" w:cs="Arial"/>
          <w:color w:val="242424"/>
          <w:lang w:eastAsia="nl-NL"/>
        </w:rPr>
      </w:pPr>
    </w:p>
    <w:p w:rsidR="003C0018" w:rsidRDefault="003C0018" w:rsidP="00CF2546">
      <w:pPr>
        <w:spacing w:after="0" w:line="240" w:lineRule="auto"/>
        <w:textAlignment w:val="baseline"/>
        <w:rPr>
          <w:rFonts w:eastAsia="Times New Roman" w:cs="Arial"/>
          <w:color w:val="242424"/>
          <w:lang w:eastAsia="nl-NL"/>
        </w:rPr>
      </w:pPr>
      <w:r>
        <w:rPr>
          <w:rFonts w:eastAsia="Times New Roman" w:cs="Arial"/>
          <w:color w:val="242424"/>
          <w:lang w:eastAsia="nl-NL"/>
        </w:rPr>
        <w:t xml:space="preserve">Het contact tussen de coördinator in Zuid Afrika en PaL is intensief. Er zal maandelijks contact zijn tussen de coördinator en twee deskundigen van PaL in Nederland, één op het gebied van taal en één op het gebied van beeldende vorming. De deskundigen ondersteunen de coördinator op afstand met alle moderne middelen die daartoe geschikt zijn. De coördinator levert verslagen en foto’s, die PaL kan gebruiken op de website en in zijn communicatie met donateurs. </w:t>
      </w:r>
    </w:p>
    <w:p w:rsidR="003C0018" w:rsidRDefault="003C0018" w:rsidP="00CF2546">
      <w:pPr>
        <w:spacing w:after="0" w:line="240" w:lineRule="auto"/>
        <w:textAlignment w:val="baseline"/>
        <w:rPr>
          <w:rFonts w:eastAsia="Times New Roman" w:cs="Arial"/>
          <w:color w:val="242424"/>
          <w:lang w:eastAsia="nl-NL"/>
        </w:rPr>
      </w:pPr>
      <w:r>
        <w:rPr>
          <w:rFonts w:eastAsia="Times New Roman" w:cs="Arial"/>
          <w:color w:val="242424"/>
          <w:lang w:eastAsia="nl-NL"/>
        </w:rPr>
        <w:t xml:space="preserve">Het bestuur van PaL heeft minstens vier keer per jaar contact over het verloop van het project met de directie van </w:t>
      </w:r>
      <w:proofErr w:type="spellStart"/>
      <w:r>
        <w:rPr>
          <w:rFonts w:eastAsia="Times New Roman" w:cs="Arial"/>
          <w:color w:val="242424"/>
          <w:lang w:eastAsia="nl-NL"/>
        </w:rPr>
        <w:t>NorSA</w:t>
      </w:r>
      <w:proofErr w:type="spellEnd"/>
      <w:r>
        <w:rPr>
          <w:rFonts w:eastAsia="Times New Roman" w:cs="Arial"/>
          <w:color w:val="242424"/>
          <w:lang w:eastAsia="nl-NL"/>
        </w:rPr>
        <w:t xml:space="preserve"> en van </w:t>
      </w:r>
      <w:proofErr w:type="spellStart"/>
      <w:r>
        <w:rPr>
          <w:rFonts w:eastAsia="Times New Roman" w:cs="Arial"/>
          <w:color w:val="242424"/>
          <w:lang w:eastAsia="nl-NL"/>
        </w:rPr>
        <w:t>Amazing</w:t>
      </w:r>
      <w:proofErr w:type="spellEnd"/>
      <w:r>
        <w:rPr>
          <w:rFonts w:eastAsia="Times New Roman" w:cs="Arial"/>
          <w:color w:val="242424"/>
          <w:lang w:eastAsia="nl-NL"/>
        </w:rPr>
        <w:t xml:space="preserve"> </w:t>
      </w:r>
      <w:proofErr w:type="spellStart"/>
      <w:r>
        <w:rPr>
          <w:rFonts w:eastAsia="Times New Roman" w:cs="Arial"/>
          <w:color w:val="242424"/>
          <w:lang w:eastAsia="nl-NL"/>
        </w:rPr>
        <w:t>Brainz</w:t>
      </w:r>
      <w:proofErr w:type="spellEnd"/>
      <w:r w:rsidR="00982588">
        <w:rPr>
          <w:rFonts w:eastAsia="Times New Roman" w:cs="Arial"/>
          <w:color w:val="242424"/>
          <w:lang w:eastAsia="nl-NL"/>
        </w:rPr>
        <w:t xml:space="preserve"> en/of andere samenwerkingspartners</w:t>
      </w:r>
      <w:r>
        <w:rPr>
          <w:rFonts w:eastAsia="Times New Roman" w:cs="Arial"/>
          <w:color w:val="242424"/>
          <w:lang w:eastAsia="nl-NL"/>
        </w:rPr>
        <w:t xml:space="preserve">. Zij doet daarvan verslag in de bestuursvergadering en één keer per jaar in de donateursbijeenkomst. </w:t>
      </w:r>
    </w:p>
    <w:p w:rsidR="003C0018" w:rsidRDefault="003C0018" w:rsidP="00CF2546">
      <w:pPr>
        <w:spacing w:after="0" w:line="240" w:lineRule="auto"/>
        <w:textAlignment w:val="baseline"/>
        <w:rPr>
          <w:rFonts w:eastAsia="Times New Roman" w:cs="Arial"/>
          <w:color w:val="242424"/>
          <w:lang w:eastAsia="nl-NL"/>
        </w:rPr>
      </w:pPr>
      <w:r>
        <w:rPr>
          <w:rFonts w:eastAsia="Times New Roman" w:cs="Arial"/>
          <w:color w:val="242424"/>
          <w:lang w:eastAsia="nl-NL"/>
        </w:rPr>
        <w:t>Het bestuur zorgt ervoor dat 1x per jaar  vanuit de vrijwillige leerkrachten een schooldirecteur het project bezoekt en vraagt deze een evaluatierapport op te stellen.</w:t>
      </w:r>
    </w:p>
    <w:p w:rsidR="00982588" w:rsidRDefault="00982588" w:rsidP="00CF2546">
      <w:pPr>
        <w:spacing w:after="0" w:line="240" w:lineRule="auto"/>
        <w:textAlignment w:val="baseline"/>
        <w:rPr>
          <w:rFonts w:eastAsia="Times New Roman" w:cs="Arial"/>
          <w:color w:val="242424"/>
          <w:lang w:eastAsia="nl-NL"/>
        </w:rPr>
      </w:pPr>
      <w:r>
        <w:rPr>
          <w:rFonts w:eastAsia="Times New Roman" w:cs="Arial"/>
          <w:color w:val="242424"/>
          <w:lang w:eastAsia="nl-NL"/>
        </w:rPr>
        <w:t>Jaarlijks is er een rapportage vanuit het project naar de subsidiërende fondsen met resultaten van het werk.</w:t>
      </w:r>
      <w:bookmarkStart w:id="0" w:name="_GoBack"/>
      <w:bookmarkEnd w:id="0"/>
      <w:r>
        <w:rPr>
          <w:rFonts w:eastAsia="Times New Roman" w:cs="Arial"/>
          <w:color w:val="242424"/>
          <w:lang w:eastAsia="nl-NL"/>
        </w:rPr>
        <w:t xml:space="preserve"> </w:t>
      </w:r>
    </w:p>
    <w:p w:rsidR="003C0018" w:rsidRDefault="003C0018" w:rsidP="00CF2546">
      <w:pPr>
        <w:spacing w:after="0" w:line="240" w:lineRule="auto"/>
        <w:textAlignment w:val="baseline"/>
        <w:rPr>
          <w:rFonts w:eastAsia="Times New Roman" w:cs="Arial"/>
          <w:color w:val="242424"/>
          <w:lang w:eastAsia="nl-NL"/>
        </w:rPr>
      </w:pPr>
    </w:p>
    <w:p w:rsidR="003C0018" w:rsidRDefault="003C0018" w:rsidP="00CF2546">
      <w:pPr>
        <w:spacing w:after="0" w:line="240" w:lineRule="auto"/>
        <w:textAlignment w:val="baseline"/>
        <w:rPr>
          <w:rFonts w:eastAsia="Times New Roman" w:cs="Arial"/>
          <w:b/>
          <w:color w:val="242424"/>
          <w:lang w:eastAsia="nl-NL"/>
        </w:rPr>
      </w:pPr>
      <w:r w:rsidRPr="003C0018">
        <w:rPr>
          <w:rFonts w:eastAsia="Times New Roman" w:cs="Arial"/>
          <w:b/>
          <w:color w:val="242424"/>
          <w:lang w:eastAsia="nl-NL"/>
        </w:rPr>
        <w:t>Financiën</w:t>
      </w:r>
    </w:p>
    <w:p w:rsidR="003C0018" w:rsidRPr="003C0018" w:rsidRDefault="003C0018" w:rsidP="00CF2546">
      <w:pPr>
        <w:spacing w:after="0" w:line="240" w:lineRule="auto"/>
        <w:textAlignment w:val="baseline"/>
        <w:rPr>
          <w:rFonts w:eastAsia="Times New Roman" w:cs="Arial"/>
          <w:color w:val="242424"/>
          <w:lang w:eastAsia="nl-NL"/>
        </w:rPr>
      </w:pPr>
      <w:r>
        <w:rPr>
          <w:rFonts w:eastAsia="Times New Roman" w:cs="Arial"/>
          <w:color w:val="242424"/>
          <w:lang w:eastAsia="nl-NL"/>
        </w:rPr>
        <w:t xml:space="preserve">Per jaar een begroting…. </w:t>
      </w:r>
    </w:p>
    <w:p w:rsidR="003C0018" w:rsidRPr="003C0018" w:rsidRDefault="003C0018" w:rsidP="00CF2546">
      <w:pPr>
        <w:spacing w:after="0" w:line="240" w:lineRule="auto"/>
        <w:textAlignment w:val="baseline"/>
        <w:rPr>
          <w:rFonts w:eastAsia="Times New Roman" w:cs="Arial"/>
          <w:color w:val="242424"/>
          <w:lang w:eastAsia="nl-NL"/>
        </w:rPr>
      </w:pPr>
      <w:r>
        <w:rPr>
          <w:rFonts w:eastAsia="Times New Roman" w:cs="Arial"/>
          <w:color w:val="242424"/>
          <w:lang w:eastAsia="nl-NL"/>
        </w:rPr>
        <w:t xml:space="preserve">   </w:t>
      </w:r>
    </w:p>
    <w:p w:rsidR="00CF2546" w:rsidRDefault="00CF2546" w:rsidP="00CF2546">
      <w:pPr>
        <w:spacing w:after="0" w:line="240" w:lineRule="auto"/>
        <w:textAlignment w:val="baseline"/>
        <w:rPr>
          <w:rFonts w:eastAsia="Times New Roman" w:cs="Arial"/>
          <w:color w:val="242424"/>
          <w:lang w:eastAsia="nl-NL"/>
        </w:rPr>
      </w:pPr>
    </w:p>
    <w:p w:rsidR="00CF2546" w:rsidRDefault="00CF2546" w:rsidP="00CF2546">
      <w:pPr>
        <w:spacing w:after="0" w:line="240" w:lineRule="auto"/>
        <w:textAlignment w:val="baseline"/>
        <w:rPr>
          <w:rFonts w:eastAsia="Times New Roman" w:cs="Arial"/>
          <w:color w:val="242424"/>
          <w:lang w:eastAsia="nl-NL"/>
        </w:rPr>
      </w:pPr>
    </w:p>
    <w:p w:rsidR="00CF2546" w:rsidRPr="00CF2546" w:rsidRDefault="00CF2546" w:rsidP="00CF2546">
      <w:pPr>
        <w:spacing w:after="0" w:line="240" w:lineRule="auto"/>
        <w:textAlignment w:val="baseline"/>
        <w:rPr>
          <w:rFonts w:eastAsia="Times New Roman" w:cs="Arial"/>
          <w:color w:val="242424"/>
          <w:lang w:eastAsia="nl-NL"/>
        </w:rPr>
      </w:pPr>
    </w:p>
    <w:p w:rsidR="00FB3209" w:rsidRDefault="00FB3209" w:rsidP="00FB3209">
      <w:pPr>
        <w:spacing w:after="0" w:line="240" w:lineRule="auto"/>
        <w:textAlignment w:val="baseline"/>
        <w:rPr>
          <w:rFonts w:eastAsia="Times New Roman" w:cs="Arial"/>
          <w:color w:val="242424"/>
          <w:lang w:eastAsia="nl-NL"/>
        </w:rPr>
      </w:pPr>
    </w:p>
    <w:p w:rsidR="00943299" w:rsidRDefault="00943299" w:rsidP="00943299">
      <w:pPr>
        <w:spacing w:after="0" w:line="240" w:lineRule="auto"/>
        <w:ind w:left="708" w:hanging="708"/>
        <w:textAlignment w:val="baseline"/>
        <w:rPr>
          <w:rFonts w:eastAsia="Times New Roman" w:cs="Arial"/>
          <w:color w:val="242424"/>
          <w:lang w:eastAsia="nl-NL"/>
        </w:rPr>
      </w:pPr>
    </w:p>
    <w:p w:rsidR="00943299" w:rsidRPr="00943299" w:rsidRDefault="00943299" w:rsidP="00943299">
      <w:pPr>
        <w:spacing w:after="0" w:line="240" w:lineRule="auto"/>
        <w:textAlignment w:val="baseline"/>
        <w:rPr>
          <w:rFonts w:eastAsia="Times New Roman" w:cs="Arial"/>
          <w:color w:val="242424"/>
          <w:lang w:eastAsia="nl-NL"/>
        </w:rPr>
      </w:pPr>
    </w:p>
    <w:p w:rsidR="00943299" w:rsidRPr="00943299" w:rsidRDefault="00943299" w:rsidP="00943299">
      <w:pPr>
        <w:spacing w:after="0" w:line="240" w:lineRule="auto"/>
        <w:textAlignment w:val="baseline"/>
        <w:rPr>
          <w:rFonts w:eastAsia="Times New Roman" w:cs="Arial"/>
          <w:color w:val="242424"/>
          <w:lang w:eastAsia="nl-NL"/>
        </w:rPr>
      </w:pPr>
    </w:p>
    <w:p w:rsidR="00737989" w:rsidRPr="00737989" w:rsidRDefault="00737989" w:rsidP="00737989">
      <w:pPr>
        <w:spacing w:after="0"/>
        <w:rPr>
          <w:lang w:val="en-US"/>
        </w:rPr>
      </w:pPr>
    </w:p>
    <w:p w:rsidR="00737989" w:rsidRDefault="00737989" w:rsidP="00737989">
      <w:pPr>
        <w:spacing w:after="0"/>
        <w:ind w:left="2832" w:firstLine="708"/>
        <w:rPr>
          <w:b/>
          <w:sz w:val="32"/>
          <w:szCs w:val="32"/>
          <w:lang w:val="en-US"/>
        </w:rPr>
      </w:pPr>
    </w:p>
    <w:p w:rsidR="00737989" w:rsidRDefault="00737989" w:rsidP="00737989">
      <w:pPr>
        <w:spacing w:after="0"/>
        <w:ind w:left="2832" w:firstLine="708"/>
        <w:rPr>
          <w:b/>
          <w:sz w:val="32"/>
          <w:szCs w:val="32"/>
          <w:lang w:val="en-US"/>
        </w:rPr>
      </w:pPr>
    </w:p>
    <w:p w:rsidR="00737989" w:rsidRPr="00737989" w:rsidRDefault="00737989" w:rsidP="00737989">
      <w:pPr>
        <w:spacing w:after="0"/>
        <w:ind w:left="2832" w:firstLine="708"/>
        <w:rPr>
          <w:b/>
          <w:sz w:val="32"/>
          <w:szCs w:val="32"/>
          <w:lang w:val="en-US"/>
        </w:rPr>
      </w:pPr>
    </w:p>
    <w:p w:rsidR="00737989" w:rsidRDefault="00737989" w:rsidP="00737989"/>
    <w:p w:rsidR="00737989" w:rsidRDefault="00737989"/>
    <w:sectPr w:rsidR="00737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5EC9"/>
    <w:multiLevelType w:val="hybridMultilevel"/>
    <w:tmpl w:val="C16A96E0"/>
    <w:lvl w:ilvl="0" w:tplc="FE3CFD6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2E519E"/>
    <w:multiLevelType w:val="hybridMultilevel"/>
    <w:tmpl w:val="45E8371E"/>
    <w:lvl w:ilvl="0" w:tplc="CFACAD4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89"/>
    <w:rsid w:val="000225A8"/>
    <w:rsid w:val="00162CE3"/>
    <w:rsid w:val="003C0018"/>
    <w:rsid w:val="00737989"/>
    <w:rsid w:val="00772ADA"/>
    <w:rsid w:val="00943299"/>
    <w:rsid w:val="00982588"/>
    <w:rsid w:val="00BB4734"/>
    <w:rsid w:val="00CF2546"/>
    <w:rsid w:val="00F66B89"/>
    <w:rsid w:val="00F70446"/>
    <w:rsid w:val="00FB3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C9ED"/>
  <w15:chartTrackingRefBased/>
  <w15:docId w15:val="{90867EE8-11F8-4223-A47A-589BA473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7989"/>
    <w:rPr>
      <w:color w:val="0563C1" w:themeColor="hyperlink"/>
      <w:u w:val="single"/>
    </w:rPr>
  </w:style>
  <w:style w:type="character" w:styleId="Onopgelostemelding">
    <w:name w:val="Unresolved Mention"/>
    <w:basedOn w:val="Standaardalinea-lettertype"/>
    <w:uiPriority w:val="99"/>
    <w:semiHidden/>
    <w:unhideWhenUsed/>
    <w:rsid w:val="00737989"/>
    <w:rPr>
      <w:color w:val="605E5C"/>
      <w:shd w:val="clear" w:color="auto" w:fill="E1DFDD"/>
    </w:rPr>
  </w:style>
  <w:style w:type="paragraph" w:styleId="Lijstalinea">
    <w:name w:val="List Paragraph"/>
    <w:basedOn w:val="Standaard"/>
    <w:uiPriority w:val="34"/>
    <w:qFormat/>
    <w:rsid w:val="00737989"/>
    <w:pPr>
      <w:ind w:left="720"/>
      <w:contextualSpacing/>
    </w:pPr>
  </w:style>
  <w:style w:type="paragraph" w:customStyle="1" w:styleId="textbox">
    <w:name w:val="textbox"/>
    <w:basedOn w:val="Standaard"/>
    <w:rsid w:val="00772AD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renzichtbaarmaken.nl/prof-john-hattie" TargetMode="External"/><Relationship Id="rId3" Type="http://schemas.openxmlformats.org/officeDocument/2006/relationships/settings" Target="settings.xml"/><Relationship Id="rId7" Type="http://schemas.openxmlformats.org/officeDocument/2006/relationships/hyperlink" Target="http://www.palsouthaf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lsouthafric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Zaat</dc:creator>
  <cp:keywords/>
  <dc:description/>
  <cp:lastModifiedBy>Mirjam Zaat</cp:lastModifiedBy>
  <cp:revision>2</cp:revision>
  <dcterms:created xsi:type="dcterms:W3CDTF">2019-03-11T19:45:00Z</dcterms:created>
  <dcterms:modified xsi:type="dcterms:W3CDTF">2019-03-11T19:45:00Z</dcterms:modified>
</cp:coreProperties>
</file>